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06" w:rsidRPr="0052343D" w:rsidRDefault="00AC3406" w:rsidP="00AC3406">
      <w:pPr>
        <w:widowControl w:val="0"/>
        <w:spacing w:before="69" w:after="0" w:line="240" w:lineRule="auto"/>
        <w:ind w:left="3450" w:right="38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3D">
        <w:rPr>
          <w:rFonts w:ascii="Times New Roman" w:eastAsia="Times New Roman" w:hAnsi="Times New Roman" w:cs="Times New Roman"/>
          <w:b/>
          <w:bCs/>
          <w:sz w:val="24"/>
          <w:szCs w:val="24"/>
        </w:rPr>
        <w:t>SCHEMA RIASSUNTIVO DELLE DATE DI ESAME DI PROFITTO</w:t>
      </w:r>
    </w:p>
    <w:p w:rsidR="00AC3406" w:rsidRPr="00AC3406" w:rsidRDefault="00AC3406" w:rsidP="00AC3406">
      <w:pPr>
        <w:widowControl w:val="0"/>
        <w:spacing w:after="0" w:line="240" w:lineRule="auto"/>
        <w:ind w:left="3450" w:right="38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C34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1°-2° e 3° anno</w:t>
      </w:r>
    </w:p>
    <w:p w:rsidR="00AC3406" w:rsidRPr="00AC3406" w:rsidRDefault="00EF7C03" w:rsidP="00AC3406">
      <w:pPr>
        <w:widowControl w:val="0"/>
        <w:spacing w:after="3" w:line="240" w:lineRule="auto"/>
        <w:ind w:left="3450" w:right="38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A.A. 2017-2018</w:t>
      </w:r>
      <w:bookmarkStart w:id="0" w:name="_GoBack"/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7"/>
        <w:gridCol w:w="1419"/>
        <w:gridCol w:w="1567"/>
        <w:gridCol w:w="1692"/>
        <w:gridCol w:w="2254"/>
        <w:gridCol w:w="2000"/>
        <w:gridCol w:w="2064"/>
      </w:tblGrid>
      <w:tr w:rsidR="00AC3406" w:rsidRPr="00AC3406" w:rsidTr="008C5C0B">
        <w:trPr>
          <w:trHeight w:hRule="exact" w:val="286"/>
        </w:trPr>
        <w:tc>
          <w:tcPr>
            <w:tcW w:w="14383" w:type="dxa"/>
            <w:gridSpan w:val="7"/>
          </w:tcPr>
          <w:p w:rsidR="00AC3406" w:rsidRPr="00AC3406" w:rsidRDefault="00AC3406" w:rsidP="00AC3406">
            <w:pPr>
              <w:spacing w:line="273" w:lineRule="exact"/>
              <w:ind w:left="5750" w:right="574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FF0000"/>
                <w:sz w:val="20"/>
                <w:u w:val="thick" w:color="FF0000"/>
              </w:rPr>
              <w:t>NUOVO ORDINAMENTO</w:t>
            </w:r>
          </w:p>
        </w:tc>
      </w:tr>
      <w:tr w:rsidR="00AC3406" w:rsidRPr="00AC3406" w:rsidTr="008C5C0B">
        <w:trPr>
          <w:trHeight w:hRule="exact" w:val="305"/>
        </w:trPr>
        <w:tc>
          <w:tcPr>
            <w:tcW w:w="3387" w:type="dxa"/>
            <w:vMerge w:val="restart"/>
          </w:tcPr>
          <w:p w:rsidR="00AC3406" w:rsidRPr="00AC3406" w:rsidRDefault="00AC3406" w:rsidP="00AC3406">
            <w:pPr>
              <w:spacing w:line="273" w:lineRule="exact"/>
              <w:ind w:left="103" w:right="10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Corso Integrato</w:t>
            </w:r>
          </w:p>
        </w:tc>
        <w:tc>
          <w:tcPr>
            <w:tcW w:w="2986" w:type="dxa"/>
            <w:gridSpan w:val="2"/>
          </w:tcPr>
          <w:p w:rsidR="00AC3406" w:rsidRPr="00AC3406" w:rsidRDefault="00AC3406" w:rsidP="00AC3406">
            <w:pPr>
              <w:spacing w:line="273" w:lineRule="exact"/>
              <w:ind w:left="5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I Sessione</w:t>
            </w:r>
          </w:p>
        </w:tc>
        <w:tc>
          <w:tcPr>
            <w:tcW w:w="3946" w:type="dxa"/>
            <w:gridSpan w:val="2"/>
          </w:tcPr>
          <w:p w:rsidR="00AC3406" w:rsidRPr="00AC3406" w:rsidRDefault="00AC3406" w:rsidP="00AC3406">
            <w:pPr>
              <w:spacing w:line="273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II Sessione</w:t>
            </w:r>
          </w:p>
        </w:tc>
        <w:tc>
          <w:tcPr>
            <w:tcW w:w="4064" w:type="dxa"/>
            <w:gridSpan w:val="2"/>
          </w:tcPr>
          <w:p w:rsidR="00AC3406" w:rsidRPr="00AC3406" w:rsidRDefault="00AC3406" w:rsidP="00AC3406">
            <w:pPr>
              <w:spacing w:line="273" w:lineRule="exact"/>
              <w:ind w:left="7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III Sessione</w:t>
            </w:r>
          </w:p>
        </w:tc>
      </w:tr>
      <w:tr w:rsidR="00AC3406" w:rsidRPr="00AC3406" w:rsidTr="008C5C0B">
        <w:trPr>
          <w:trHeight w:hRule="exact" w:val="725"/>
        </w:trPr>
        <w:tc>
          <w:tcPr>
            <w:tcW w:w="3387" w:type="dxa"/>
            <w:vMerge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73" w:lineRule="exact"/>
              <w:ind w:left="22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1° appello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73" w:lineRule="exact"/>
              <w:ind w:left="40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2° appello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73" w:lineRule="exact"/>
              <w:ind w:left="28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1° appello</w:t>
            </w:r>
          </w:p>
        </w:tc>
        <w:tc>
          <w:tcPr>
            <w:tcW w:w="2254" w:type="dxa"/>
          </w:tcPr>
          <w:p w:rsidR="00AC3406" w:rsidRPr="00AC3406" w:rsidRDefault="00AC3406" w:rsidP="00AC3406">
            <w:pPr>
              <w:spacing w:line="273" w:lineRule="exact"/>
              <w:ind w:left="28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2° appello</w:t>
            </w:r>
          </w:p>
        </w:tc>
        <w:tc>
          <w:tcPr>
            <w:tcW w:w="2000" w:type="dxa"/>
          </w:tcPr>
          <w:p w:rsidR="00AC3406" w:rsidRPr="00AC3406" w:rsidRDefault="00AC3406" w:rsidP="00AC3406">
            <w:pPr>
              <w:spacing w:line="273" w:lineRule="exact"/>
              <w:ind w:left="46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1° appello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73" w:lineRule="exact"/>
              <w:ind w:left="22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2° appello</w:t>
            </w:r>
          </w:p>
        </w:tc>
      </w:tr>
    </w:tbl>
    <w:p w:rsidR="00AC3406" w:rsidRPr="00AC3406" w:rsidRDefault="00AC3406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en-U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7"/>
        <w:gridCol w:w="1419"/>
        <w:gridCol w:w="1567"/>
        <w:gridCol w:w="1692"/>
        <w:gridCol w:w="2256"/>
        <w:gridCol w:w="1997"/>
        <w:gridCol w:w="2064"/>
      </w:tblGrid>
      <w:tr w:rsidR="00AC3406" w:rsidRPr="00AC3406" w:rsidTr="008C5C0B">
        <w:trPr>
          <w:trHeight w:hRule="exact" w:val="569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Scienze propedeutiche e Biomediche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09/03/2018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282C73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12/07/2018</w:t>
            </w: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02/10/2018</w:t>
            </w:r>
          </w:p>
          <w:p w:rsidR="00AC3406" w:rsidRPr="00AC3406" w:rsidRDefault="00AC3406" w:rsidP="00AC3406">
            <w:pPr>
              <w:spacing w:line="268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Ore 9.00</w:t>
            </w: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586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28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Fondamenti biomolecolari della vita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586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Fondamenti morfologici della vita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3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03/07/2018</w:t>
            </w: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19/07/2018</w:t>
            </w: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04/10/2018</w:t>
            </w:r>
          </w:p>
        </w:tc>
      </w:tr>
      <w:tr w:rsidR="00AC3406" w:rsidRPr="00AC3406" w:rsidTr="008C5C0B">
        <w:trPr>
          <w:trHeight w:hRule="exact" w:val="562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70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C.I.  Fisiopatologia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3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26/03/2018</w:t>
            </w:r>
          </w:p>
          <w:p w:rsidR="00AC3406" w:rsidRPr="00AC3406" w:rsidRDefault="00AC3406" w:rsidP="00AC3406">
            <w:pPr>
              <w:ind w:left="29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586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588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Scienze Umane ed Infermieristiche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Anatomia patologica, microbiologia e propedeutica clinica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</w:t>
            </w:r>
            <w:r w:rsidR="005E644B">
              <w:rPr>
                <w:rFonts w:ascii="Times New Roman" w:eastAsia="Times New Roman" w:hAnsi="Times New Roman" w:cs="Times New Roman"/>
                <w:color w:val="000000"/>
                <w:sz w:val="20"/>
              </w:rPr>
              <w:t>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Ostetricia e principi di igiene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</w:tc>
        <w:tc>
          <w:tcPr>
            <w:tcW w:w="1567" w:type="dxa"/>
          </w:tcPr>
          <w:p w:rsidR="00AC3406" w:rsidRPr="00AC3406" w:rsidRDefault="00636184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02/07/2018</w:t>
            </w:r>
          </w:p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Diagnostica per immaginiradioterapia</w:t>
            </w:r>
          </w:p>
        </w:tc>
        <w:tc>
          <w:tcPr>
            <w:tcW w:w="1419" w:type="dxa"/>
          </w:tcPr>
          <w:p w:rsidR="00AC3406" w:rsidRPr="00AC3406" w:rsidRDefault="00636184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567" w:type="dxa"/>
          </w:tcPr>
          <w:p w:rsidR="00AC3406" w:rsidRPr="00AC3406" w:rsidRDefault="00636184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09/07/2018</w:t>
            </w:r>
          </w:p>
        </w:tc>
        <w:tc>
          <w:tcPr>
            <w:tcW w:w="1997" w:type="dxa"/>
          </w:tcPr>
          <w:p w:rsidR="00AC3406" w:rsidRPr="00AC3406" w:rsidRDefault="005E644B" w:rsidP="005E644B">
            <w:pPr>
              <w:spacing w:line="268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24/09/2018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ADE rischiobiologico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30/10/2017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ADE secondo anno primo semestre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19/01/2018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 xml:space="preserve">Tirocinio 1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567" w:type="dxa"/>
          </w:tcPr>
          <w:p w:rsidR="00AC3406" w:rsidRPr="00AC3406" w:rsidRDefault="00282C73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  <w:r w:rsidR="005E644B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Laboratorioprofessionalizzante 1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Attivitàseminariali 1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Attivitàseminariali 2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 2</w:t>
            </w:r>
          </w:p>
        </w:tc>
        <w:tc>
          <w:tcPr>
            <w:tcW w:w="1419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05/09/2018</w:t>
            </w:r>
          </w:p>
        </w:tc>
        <w:tc>
          <w:tcPr>
            <w:tcW w:w="2064" w:type="dxa"/>
          </w:tcPr>
          <w:p w:rsidR="00AC3406" w:rsidRPr="00AC3406" w:rsidRDefault="005E644B" w:rsidP="005E644B">
            <w:pPr>
              <w:spacing w:line="268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26/09/2018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Medicina preventiva ed educazione sanitaria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Medicina perinatale, neonatologia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Apparato riproduttivo, Assistenza al parto e al puerperio fisiologico</w:t>
            </w:r>
          </w:p>
        </w:tc>
        <w:tc>
          <w:tcPr>
            <w:tcW w:w="1419" w:type="dxa"/>
          </w:tcPr>
          <w:p w:rsidR="00AC3406" w:rsidRPr="00AC3406" w:rsidRDefault="00133AB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692" w:type="dxa"/>
          </w:tcPr>
          <w:p w:rsidR="00AC3406" w:rsidRPr="00AC3406" w:rsidRDefault="00636184" w:rsidP="00636184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13/07/2018</w:t>
            </w:r>
          </w:p>
        </w:tc>
        <w:tc>
          <w:tcPr>
            <w:tcW w:w="2256" w:type="dxa"/>
          </w:tcPr>
          <w:p w:rsidR="00AC3406" w:rsidRPr="00AC3406" w:rsidRDefault="00636184" w:rsidP="00636184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 3</w:t>
            </w:r>
          </w:p>
        </w:tc>
        <w:tc>
          <w:tcPr>
            <w:tcW w:w="1419" w:type="dxa"/>
          </w:tcPr>
          <w:p w:rsidR="00AC3406" w:rsidRPr="00AC3406" w:rsidRDefault="00DB73B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567" w:type="dxa"/>
          </w:tcPr>
          <w:p w:rsidR="00AC3406" w:rsidRPr="00AC3406" w:rsidRDefault="00DB73B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9/03/2018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12/10/2018</w:t>
            </w:r>
          </w:p>
        </w:tc>
      </w:tr>
      <w:tr w:rsidR="00AC3406" w:rsidRPr="00AC3406" w:rsidTr="008C5C0B">
        <w:trPr>
          <w:trHeight w:hRule="exact" w:val="135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Principi di oncologia medica, ginecologia e anatomia patologica e  chirurgia generale </w:t>
            </w:r>
          </w:p>
        </w:tc>
        <w:tc>
          <w:tcPr>
            <w:tcW w:w="1419" w:type="dxa"/>
          </w:tcPr>
          <w:p w:rsidR="00755976" w:rsidRPr="00755976" w:rsidRDefault="0075597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</w:rPr>
            </w:pPr>
            <w:r w:rsidRPr="00755976">
              <w:rPr>
                <w:rFonts w:ascii="Times New Roman" w:eastAsia="Times New Roman" w:hAnsi="Times New Roman" w:cs="Times New Roman"/>
                <w:color w:val="000000"/>
              </w:rPr>
              <w:t>13/03/18</w:t>
            </w:r>
          </w:p>
          <w:p w:rsidR="00755976" w:rsidRDefault="0075597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Default="0075597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06/03/2018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755976">
              <w:rPr>
                <w:rFonts w:ascii="Times New Roman" w:eastAsia="Times New Roman" w:hAnsi="Times New Roman" w:cs="Times New Roman"/>
                <w:color w:val="000000"/>
                <w:sz w:val="16"/>
              </w:rPr>
              <w:t>APPELLO DI RECUPERO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)</w:t>
            </w:r>
          </w:p>
          <w:p w:rsidR="00755976" w:rsidRPr="00AC3406" w:rsidRDefault="0075597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755976" w:rsidRDefault="0075597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55976">
              <w:rPr>
                <w:rFonts w:ascii="Times New Roman" w:eastAsia="Times New Roman" w:hAnsi="Times New Roman" w:cs="Times New Roman"/>
                <w:color w:val="000000"/>
              </w:rPr>
              <w:t>27/03/18</w:t>
            </w:r>
          </w:p>
          <w:p w:rsidR="00755976" w:rsidRDefault="0075597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Default="0075597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21/03/2018</w:t>
            </w:r>
          </w:p>
          <w:p w:rsidR="00755976" w:rsidRPr="00AC3406" w:rsidRDefault="0075597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55976">
              <w:rPr>
                <w:rFonts w:ascii="Times New Roman" w:eastAsia="Times New Roman" w:hAnsi="Times New Roman" w:cs="Times New Roman"/>
                <w:color w:val="000000"/>
                <w:sz w:val="16"/>
              </w:rPr>
              <w:t>APPELLO DI RECUPERO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)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02/10/2018</w:t>
            </w:r>
          </w:p>
        </w:tc>
      </w:tr>
    </w:tbl>
    <w:p w:rsidR="00AC3406" w:rsidRPr="00AC3406" w:rsidRDefault="00AC3406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  <w:sectPr w:rsidR="00AC3406" w:rsidRPr="00AC3406" w:rsidSect="00AC3406">
          <w:headerReference w:type="default" r:id="rId6"/>
          <w:pgSz w:w="16840" w:h="11910" w:orient="landscape"/>
          <w:pgMar w:top="2360" w:right="760" w:bottom="0" w:left="1460" w:header="1258" w:footer="720" w:gutter="0"/>
          <w:cols w:space="720"/>
        </w:sectPr>
      </w:pPr>
    </w:p>
    <w:p w:rsidR="00AC3406" w:rsidRPr="00AC3406" w:rsidRDefault="00AC3406" w:rsidP="00AC3406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</w:p>
    <w:tbl>
      <w:tblPr>
        <w:tblStyle w:val="TableNormal"/>
        <w:tblW w:w="144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"/>
        <w:gridCol w:w="3296"/>
        <w:gridCol w:w="106"/>
        <w:gridCol w:w="1262"/>
        <w:gridCol w:w="106"/>
        <w:gridCol w:w="1452"/>
        <w:gridCol w:w="106"/>
        <w:gridCol w:w="1596"/>
        <w:gridCol w:w="106"/>
        <w:gridCol w:w="2162"/>
        <w:gridCol w:w="106"/>
        <w:gridCol w:w="1879"/>
        <w:gridCol w:w="106"/>
        <w:gridCol w:w="1958"/>
        <w:gridCol w:w="106"/>
      </w:tblGrid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52343D" w:rsidRDefault="00AC3406" w:rsidP="00AC3406">
            <w:pPr>
              <w:ind w:left="172" w:right="599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di Diritto, deontologia e management sanitario</w:t>
            </w:r>
          </w:p>
          <w:p w:rsidR="00AC3406" w:rsidRPr="0052343D" w:rsidRDefault="00AC3406" w:rsidP="00AC3406">
            <w:pPr>
              <w:spacing w:before="5"/>
              <w:ind w:left="172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</w:p>
        </w:tc>
        <w:tc>
          <w:tcPr>
            <w:tcW w:w="1368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  <w:lang w:val="it-IT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8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2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13/07/2018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30/07/2018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10/10/2018</w:t>
            </w:r>
          </w:p>
          <w:p w:rsidR="00AC3406" w:rsidRPr="00AC3406" w:rsidRDefault="00AC3406" w:rsidP="00AC3406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</w:p>
          <w:p w:rsidR="00AC3406" w:rsidRPr="0052343D" w:rsidRDefault="00AC3406" w:rsidP="00AC3406">
            <w:pPr>
              <w:spacing w:line="242" w:lineRule="auto"/>
              <w:ind w:left="134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di Metodologia della ricerca infermieristica</w:t>
            </w:r>
          </w:p>
        </w:tc>
        <w:tc>
          <w:tcPr>
            <w:tcW w:w="1368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  <w:lang w:val="it-IT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06/03/2018</w:t>
            </w:r>
          </w:p>
        </w:tc>
        <w:tc>
          <w:tcPr>
            <w:tcW w:w="1558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23/03/2018</w:t>
            </w:r>
          </w:p>
        </w:tc>
        <w:tc>
          <w:tcPr>
            <w:tcW w:w="1702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31/07/2018</w:t>
            </w:r>
          </w:p>
        </w:tc>
        <w:tc>
          <w:tcPr>
            <w:tcW w:w="1985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27/09/2018</w:t>
            </w:r>
          </w:p>
        </w:tc>
        <w:tc>
          <w:tcPr>
            <w:tcW w:w="2064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11/10/2018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 C.I. Patologia ginecologica,     </w:t>
            </w:r>
          </w:p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   urologia e endocrinologia</w:t>
            </w: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14/03/2018</w:t>
            </w:r>
          </w:p>
        </w:tc>
        <w:tc>
          <w:tcPr>
            <w:tcW w:w="155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29/03/2018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27/06/2018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25/09/2018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 4</w:t>
            </w: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07/03</w:t>
            </w:r>
            <w:r w:rsidR="00AC3406"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/2017</w:t>
            </w:r>
          </w:p>
        </w:tc>
        <w:tc>
          <w:tcPr>
            <w:tcW w:w="155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22/03/2018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03/07/2018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04/10/2018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Primo Soccorso</w:t>
            </w: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558" w:type="dxa"/>
            <w:gridSpan w:val="2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04/07/2018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09/10/2018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Metodologie d’intervento di psicologia clinica e psichiatrica</w:t>
            </w:r>
          </w:p>
        </w:tc>
        <w:tc>
          <w:tcPr>
            <w:tcW w:w="1368" w:type="dxa"/>
            <w:gridSpan w:val="2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558" w:type="dxa"/>
            <w:gridSpan w:val="2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29/06/2018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 5</w:t>
            </w: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</w:tc>
        <w:tc>
          <w:tcPr>
            <w:tcW w:w="155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08/10/2018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891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Tirocinio 6</w:t>
            </w:r>
          </w:p>
          <w:p w:rsidR="00AD742D" w:rsidRDefault="00AD742D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AD742D" w:rsidRDefault="00AD742D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AD742D" w:rsidRPr="00AC3406" w:rsidRDefault="00AD742D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13/03/2018</w:t>
            </w:r>
          </w:p>
        </w:tc>
        <w:tc>
          <w:tcPr>
            <w:tcW w:w="155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11/10/2018</w:t>
            </w:r>
          </w:p>
        </w:tc>
      </w:tr>
      <w:tr w:rsidR="00AD742D" w:rsidRPr="00AD742D" w:rsidTr="00AD7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06" w:type="dxa"/>
        </w:trPr>
        <w:tc>
          <w:tcPr>
            <w:tcW w:w="3438" w:type="dxa"/>
            <w:gridSpan w:val="2"/>
          </w:tcPr>
          <w:p w:rsidR="00AD742D" w:rsidRDefault="008C3CFE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</w:t>
            </w:r>
          </w:p>
          <w:p w:rsidR="008C3CFE" w:rsidRPr="00AD742D" w:rsidRDefault="008C3CFE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368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558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702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2268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985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2064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</w:tbl>
    <w:p w:rsidR="00AD742D" w:rsidRDefault="00AD742D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D742D"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Grigliatabella"/>
        <w:tblW w:w="14317" w:type="dxa"/>
        <w:tblInd w:w="250" w:type="dxa"/>
        <w:tblLook w:val="04A0"/>
      </w:tblPr>
      <w:tblGrid>
        <w:gridCol w:w="6963"/>
        <w:gridCol w:w="7354"/>
      </w:tblGrid>
      <w:tr w:rsidR="008C3CFE" w:rsidTr="00A77A04">
        <w:tc>
          <w:tcPr>
            <w:tcW w:w="6963" w:type="dxa"/>
          </w:tcPr>
          <w:p w:rsidR="008C3CFE" w:rsidRPr="008C3CFE" w:rsidRDefault="008C3CFE" w:rsidP="008C3CFE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8C3CF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ESAMI FINALI</w:t>
            </w:r>
          </w:p>
          <w:p w:rsidR="008C3CFE" w:rsidRDefault="008C3CFE" w:rsidP="008C3CFE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54" w:type="dxa"/>
          </w:tcPr>
          <w:p w:rsidR="00A77A04" w:rsidRP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C3CFE">
              <w:rPr>
                <w:rFonts w:ascii="Times New Roman" w:eastAsia="Times New Roman" w:hAnsi="Times New Roman" w:cs="Times New Roman"/>
                <w:b/>
                <w:sz w:val="24"/>
              </w:rPr>
              <w:t>19/04/2018</w:t>
            </w:r>
          </w:p>
          <w:p w:rsidR="00A77A04" w:rsidRP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C3C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Esame di stato</w:t>
            </w:r>
          </w:p>
          <w:p w:rsidR="00A77A04" w:rsidRP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7A04" w:rsidRPr="008C3CFE" w:rsidRDefault="0025234C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  <w:r w:rsidR="00A77A04" w:rsidRPr="008C3CFE">
              <w:rPr>
                <w:rFonts w:ascii="Times New Roman" w:eastAsia="Times New Roman" w:hAnsi="Times New Roman" w:cs="Times New Roman"/>
                <w:b/>
                <w:sz w:val="24"/>
              </w:rPr>
              <w:t>/04/2018</w:t>
            </w:r>
          </w:p>
          <w:p w:rsid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C3C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Discussione tesi</w:t>
            </w:r>
          </w:p>
        </w:tc>
      </w:tr>
    </w:tbl>
    <w:p w:rsidR="008C3CFE" w:rsidRDefault="008C3CFE" w:rsidP="008C3CFE">
      <w:pPr>
        <w:widowControl w:val="0"/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3CFE" w:rsidRDefault="008C3CFE" w:rsidP="008C3CFE">
      <w:pPr>
        <w:widowControl w:val="0"/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3CFE" w:rsidRDefault="008C3CFE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3406" w:rsidRPr="0052343D" w:rsidRDefault="00AC3406" w:rsidP="00AC3406">
      <w:pPr>
        <w:widowControl w:val="0"/>
        <w:spacing w:after="0" w:line="268" w:lineRule="exact"/>
        <w:rPr>
          <w:rFonts w:ascii="Times New Roman" w:eastAsia="Times New Roman" w:hAnsi="Times New Roman" w:cs="Times New Roman"/>
          <w:sz w:val="24"/>
        </w:rPr>
      </w:pPr>
      <w:r w:rsidRPr="0052343D">
        <w:rPr>
          <w:rFonts w:ascii="Times New Roman" w:eastAsia="Times New Roman" w:hAnsi="Times New Roman" w:cs="Times New Roman"/>
          <w:b/>
          <w:sz w:val="24"/>
        </w:rPr>
        <w:t>*</w:t>
      </w:r>
      <w:r w:rsidRPr="0052343D">
        <w:rPr>
          <w:rFonts w:ascii="Times New Roman" w:eastAsia="Times New Roman" w:hAnsi="Times New Roman" w:cs="Times New Roman"/>
          <w:sz w:val="24"/>
        </w:rPr>
        <w:t xml:space="preserve"> Laddove non è riportata la data dell’appello di recupero, i candidati hanno precedentemente superato l’esame.</w:t>
      </w:r>
    </w:p>
    <w:p w:rsidR="00AC3406" w:rsidRPr="0052343D" w:rsidRDefault="00AC3406" w:rsidP="00AC3406">
      <w:pPr>
        <w:widowControl w:val="0"/>
        <w:spacing w:after="0" w:line="268" w:lineRule="exact"/>
        <w:rPr>
          <w:rFonts w:ascii="Times New Roman" w:eastAsia="Times New Roman" w:hAnsi="Times New Roman" w:cs="Times New Roman"/>
          <w:sz w:val="24"/>
        </w:rPr>
      </w:pPr>
    </w:p>
    <w:p w:rsidR="003818C8" w:rsidRDefault="00AC3406" w:rsidP="00AC3406">
      <w:r w:rsidRPr="0052343D">
        <w:rPr>
          <w:rFonts w:ascii="Times New Roman" w:eastAsia="Times New Roman" w:hAnsi="Times New Roman" w:cs="Times New Roman"/>
          <w:b/>
          <w:sz w:val="24"/>
        </w:rPr>
        <w:t>N.B</w:t>
      </w:r>
      <w:r w:rsidRPr="0052343D">
        <w:rPr>
          <w:rFonts w:ascii="Times New Roman" w:eastAsia="Times New Roman" w:hAnsi="Times New Roman" w:cs="Times New Roman"/>
          <w:sz w:val="24"/>
        </w:rPr>
        <w:t>. Le date d’esame possono subire variazioni. Le studentesse sono pregate di rivolgersi presso la  Direzione Didattica per prenotare l’appello d’esame ed avere informazioni su ora e sede.</w:t>
      </w:r>
    </w:p>
    <w:sectPr w:rsidR="003818C8" w:rsidSect="00AC3406">
      <w:headerReference w:type="default" r:id="rId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B02" w:rsidRDefault="009D5B02" w:rsidP="00AC3406">
      <w:pPr>
        <w:spacing w:after="0" w:line="240" w:lineRule="auto"/>
      </w:pPr>
      <w:r>
        <w:separator/>
      </w:r>
    </w:p>
  </w:endnote>
  <w:endnote w:type="continuationSeparator" w:id="1">
    <w:p w:rsidR="009D5B02" w:rsidRDefault="009D5B02" w:rsidP="00AC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B02" w:rsidRDefault="009D5B02" w:rsidP="00AC3406">
      <w:pPr>
        <w:spacing w:after="0" w:line="240" w:lineRule="auto"/>
      </w:pPr>
      <w:r>
        <w:separator/>
      </w:r>
    </w:p>
  </w:footnote>
  <w:footnote w:type="continuationSeparator" w:id="1">
    <w:p w:rsidR="009D5B02" w:rsidRDefault="009D5B02" w:rsidP="00AC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06" w:rsidRDefault="009321D5">
    <w:pPr>
      <w:pStyle w:val="Corpodeltesto"/>
      <w:spacing w:line="14" w:lineRule="auto"/>
      <w:rPr>
        <w:b/>
        <w:sz w:val="20"/>
      </w:rPr>
    </w:pPr>
    <w:r w:rsidRPr="009321D5">
      <w:rPr>
        <w:b/>
        <w:noProof/>
        <w:sz w:val="2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097" type="#_x0000_t202" style="position:absolute;margin-left:241.65pt;margin-top:11.25pt;width:367.7pt;height:102.7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" filled="f" stroked="f">
          <v:textbox inset="0,0,0,0">
            <w:txbxContent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8"/>
                  </w:rPr>
                </w:pPr>
                <w:r w:rsidRPr="00AC3406">
                  <w:rPr>
                    <w:sz w:val="28"/>
                  </w:rPr>
                  <w:t>UNIVERSITA’ DEGLI STUDI DI NAPOLI “FEDERICO II”</w:t>
                </w:r>
              </w:p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4"/>
                  </w:rPr>
                </w:pPr>
                <w:r w:rsidRPr="00AC3406">
                  <w:rPr>
                    <w:sz w:val="24"/>
                  </w:rPr>
                  <w:t>SCUOLA DI MEDICINA E CHIRURGIA</w:t>
                </w:r>
              </w:p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4"/>
                  </w:rPr>
                </w:pPr>
                <w:r w:rsidRPr="00AC3406">
                  <w:rPr>
                    <w:sz w:val="24"/>
                  </w:rPr>
                  <w:t>CORSO DI STUDI IN OSTETRICIA</w:t>
                </w:r>
              </w:p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4"/>
                  </w:rPr>
                </w:pPr>
                <w:r w:rsidRPr="00AC3406">
                  <w:rPr>
                    <w:sz w:val="24"/>
                  </w:rPr>
                  <w:t>COORDINATORE PROF.SSA MARIAVITTORIA LOCCI</w:t>
                </w:r>
              </w:p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4"/>
                  </w:rPr>
                </w:pPr>
                <w:r w:rsidRPr="00AC3406">
                  <w:rPr>
                    <w:sz w:val="24"/>
                  </w:rPr>
                  <w:t>DIRETTRICE DIDATTICA DOTT.SSA ROSANNA ZAPPARELLA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06" w:rsidRPr="0052343D" w:rsidRDefault="00AC3406" w:rsidP="00AC3406">
    <w:pPr>
      <w:widowControl w:val="0"/>
      <w:spacing w:after="0" w:line="306" w:lineRule="exact"/>
      <w:ind w:left="20"/>
      <w:jc w:val="center"/>
      <w:rPr>
        <w:rFonts w:ascii="Times New Roman" w:eastAsia="Times New Roman" w:hAnsi="Times New Roman" w:cs="Times New Roman"/>
        <w:b/>
        <w:sz w:val="28"/>
      </w:rPr>
    </w:pPr>
    <w:r w:rsidRPr="0052343D">
      <w:rPr>
        <w:rFonts w:ascii="Times New Roman" w:eastAsia="Times New Roman" w:hAnsi="Times New Roman" w:cs="Times New Roman"/>
        <w:b/>
        <w:sz w:val="28"/>
      </w:rPr>
      <w:t>UNIVERSITÀ DEGLI STUDI DI NAPOLI “FEDERICO II”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SCUOLA DI MEDICINA E CHIRURGIA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CORSO DI  STUDI IN OSTETRICIA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Coordinatore: Prof.ssa Mariavittoria Locci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Direttrice didattica: Dott.ssa Rosanna Zapparella</w:t>
    </w:r>
  </w:p>
  <w:p w:rsidR="00AC3406" w:rsidRDefault="00AC340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3406"/>
    <w:rsid w:val="000B7E99"/>
    <w:rsid w:val="00133ABD"/>
    <w:rsid w:val="0016283D"/>
    <w:rsid w:val="001A615C"/>
    <w:rsid w:val="0025234C"/>
    <w:rsid w:val="00282C73"/>
    <w:rsid w:val="003818C8"/>
    <w:rsid w:val="00405E2C"/>
    <w:rsid w:val="004B39DC"/>
    <w:rsid w:val="004D0EB9"/>
    <w:rsid w:val="0052343D"/>
    <w:rsid w:val="005E644B"/>
    <w:rsid w:val="00636184"/>
    <w:rsid w:val="00651F1B"/>
    <w:rsid w:val="006835BD"/>
    <w:rsid w:val="006F00E1"/>
    <w:rsid w:val="00755976"/>
    <w:rsid w:val="007B4C77"/>
    <w:rsid w:val="007E2F75"/>
    <w:rsid w:val="008C3CFE"/>
    <w:rsid w:val="00931480"/>
    <w:rsid w:val="009321D5"/>
    <w:rsid w:val="009D5B02"/>
    <w:rsid w:val="00A757DF"/>
    <w:rsid w:val="00A77A04"/>
    <w:rsid w:val="00AC3406"/>
    <w:rsid w:val="00AD742D"/>
    <w:rsid w:val="00B40862"/>
    <w:rsid w:val="00BA6C94"/>
    <w:rsid w:val="00C40D43"/>
    <w:rsid w:val="00D35575"/>
    <w:rsid w:val="00D71A88"/>
    <w:rsid w:val="00DB73B6"/>
    <w:rsid w:val="00EF7C03"/>
    <w:rsid w:val="00F24A51"/>
    <w:rsid w:val="00F26AF7"/>
    <w:rsid w:val="00FF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E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406"/>
  </w:style>
  <w:style w:type="paragraph" w:styleId="Pidipagina">
    <w:name w:val="footer"/>
    <w:basedOn w:val="Normale"/>
    <w:link w:val="Pidipagina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406"/>
  </w:style>
  <w:style w:type="paragraph" w:styleId="Corpodeltesto">
    <w:name w:val="Body Text"/>
    <w:basedOn w:val="Normale"/>
    <w:link w:val="CorpodeltestoCarattere"/>
    <w:uiPriority w:val="99"/>
    <w:semiHidden/>
    <w:unhideWhenUsed/>
    <w:rsid w:val="00AC340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C3406"/>
  </w:style>
  <w:style w:type="table" w:customStyle="1" w:styleId="TableNormal">
    <w:name w:val="Table Normal"/>
    <w:uiPriority w:val="2"/>
    <w:semiHidden/>
    <w:unhideWhenUsed/>
    <w:qFormat/>
    <w:rsid w:val="00AC34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D7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406"/>
  </w:style>
  <w:style w:type="paragraph" w:styleId="Pidipagina">
    <w:name w:val="footer"/>
    <w:basedOn w:val="Normale"/>
    <w:link w:val="Pidipagina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406"/>
  </w:style>
  <w:style w:type="paragraph" w:styleId="Corpotesto">
    <w:name w:val="Body Text"/>
    <w:basedOn w:val="Normale"/>
    <w:link w:val="CorpotestoCarattere"/>
    <w:uiPriority w:val="99"/>
    <w:semiHidden/>
    <w:unhideWhenUsed/>
    <w:rsid w:val="00AC34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3406"/>
  </w:style>
  <w:style w:type="table" w:customStyle="1" w:styleId="TableNormal">
    <w:name w:val="Table Normal"/>
    <w:uiPriority w:val="2"/>
    <w:semiHidden/>
    <w:unhideWhenUsed/>
    <w:qFormat/>
    <w:rsid w:val="00AC34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Dott.ssa Zapparella</cp:lastModifiedBy>
  <cp:revision>12</cp:revision>
  <dcterms:created xsi:type="dcterms:W3CDTF">2018-02-01T11:15:00Z</dcterms:created>
  <dcterms:modified xsi:type="dcterms:W3CDTF">2018-04-21T06:52:00Z</dcterms:modified>
</cp:coreProperties>
</file>