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C4A" w:rsidRDefault="00962C4A">
      <w:r>
        <w:t>OBIETTIVI</w:t>
      </w:r>
    </w:p>
    <w:p w:rsidR="00962C4A" w:rsidRDefault="00962C4A">
      <w:r>
        <w:t xml:space="preserve">Il Corso intende offrire allo studente delle conoscenze di base al fine di poter orientare il proprio intervento assistenziale </w:t>
      </w:r>
      <w:r w:rsidR="00530F2A">
        <w:t>nell’ottica di una migliore efficacia ed efficienza, considerando le risorse e/o le difficoltà emergenti dalla relazione d’aiuto e sviluppare alleanze con le diverse figure professionali del proprio contesto.</w:t>
      </w:r>
    </w:p>
    <w:p w:rsidR="00530F2A" w:rsidRDefault="00530F2A"/>
    <w:p w:rsidR="00962C4A" w:rsidRDefault="00530F2A">
      <w:r>
        <w:t>CONTENUTI</w:t>
      </w:r>
    </w:p>
    <w:p w:rsidR="00530F2A" w:rsidRDefault="00530F2A">
      <w:r>
        <w:t>Il corso intende fornire conoscenze volte a favorire la comprensione della realtà lavorativa come sistema complesso e favorire processi di comprensione e sviluppo di iniziative all’interno dell’organizzazione sanitaria</w:t>
      </w:r>
    </w:p>
    <w:p w:rsidR="00530F2A" w:rsidRDefault="00530F2A"/>
    <w:p w:rsidR="00D6021B" w:rsidRDefault="00D73359">
      <w:r>
        <w:t>Introduzione alla Psicologia del lavoro e delle organizzazioni</w:t>
      </w:r>
    </w:p>
    <w:p w:rsidR="00D73359" w:rsidRDefault="00D73359">
      <w:r>
        <w:t>Prospettiva storica e principi generali</w:t>
      </w:r>
    </w:p>
    <w:p w:rsidR="00D73359" w:rsidRDefault="00D73359">
      <w:r>
        <w:t>Rischi psicosociali: il distress come fattore di malattia</w:t>
      </w:r>
    </w:p>
    <w:p w:rsidR="00D73359" w:rsidRDefault="00D73359">
      <w:r>
        <w:t xml:space="preserve">I bisogni </w:t>
      </w:r>
    </w:p>
    <w:p w:rsidR="00D73359" w:rsidRDefault="00D73359">
      <w:r>
        <w:t>Lavorare oggi: lavoro di gruppo e cambiamento organizzativo</w:t>
      </w:r>
    </w:p>
    <w:p w:rsidR="00D73359" w:rsidRDefault="00D73359">
      <w:r>
        <w:t>Lavorare con e nella relazione d’aiuto.</w:t>
      </w:r>
    </w:p>
    <w:p w:rsidR="00D73359" w:rsidRDefault="00D73359">
      <w:r>
        <w:t>Riflessioni sull’esperienza e discussione del materiale inerente il corso</w:t>
      </w:r>
    </w:p>
    <w:p w:rsidR="00D73359" w:rsidRDefault="00D73359"/>
    <w:p w:rsidR="00D73359" w:rsidRDefault="00530F2A">
      <w:r>
        <w:t>METODI DIDATTICI</w:t>
      </w:r>
    </w:p>
    <w:p w:rsidR="00530F2A" w:rsidRDefault="00530F2A">
      <w:r>
        <w:t>Lezioni frontali, discussione di articoli scientifici proposti dal docente e dagli studenti.</w:t>
      </w:r>
    </w:p>
    <w:p w:rsidR="00530F2A" w:rsidRDefault="00530F2A"/>
    <w:p w:rsidR="00D73359" w:rsidRDefault="00530F2A">
      <w:r>
        <w:t xml:space="preserve">MODALITA’ DI VERIFICA </w:t>
      </w:r>
    </w:p>
    <w:p w:rsidR="0075401A" w:rsidRDefault="0075401A">
      <w:r>
        <w:t>Durante il Corso sarà richiesta la piena partecipazione degli studenti, attraverso la presentazione orale o scritta di “progetti” legati alle tematiche discusse, la cui valutazione sarà sommata alla prova scritta e orale.</w:t>
      </w:r>
    </w:p>
    <w:p w:rsidR="0075401A" w:rsidRDefault="0075401A"/>
    <w:p w:rsidR="0075401A" w:rsidRDefault="0075401A">
      <w:r>
        <w:t>BIBLIOGRAFIA</w:t>
      </w:r>
    </w:p>
    <w:p w:rsidR="0075401A" w:rsidRDefault="0075401A">
      <w:proofErr w:type="spellStart"/>
      <w:r>
        <w:t>Ashleigh</w:t>
      </w:r>
      <w:proofErr w:type="spellEnd"/>
      <w:r>
        <w:t xml:space="preserve"> M., Mansi A.: Psicologia del lavoro e delle organizzazioni, </w:t>
      </w:r>
      <w:proofErr w:type="gramStart"/>
      <w:r>
        <w:t>Ed</w:t>
      </w:r>
      <w:proofErr w:type="gramEnd"/>
      <w:r>
        <w:t xml:space="preserve"> </w:t>
      </w:r>
      <w:proofErr w:type="spellStart"/>
      <w:r>
        <w:t>Pearson</w:t>
      </w:r>
      <w:proofErr w:type="spellEnd"/>
      <w:r>
        <w:t xml:space="preserve"> Milano 2014: Cap. 1, 8, 9 e 11</w:t>
      </w:r>
    </w:p>
    <w:p w:rsidR="0075401A" w:rsidRDefault="0075401A">
      <w:proofErr w:type="spellStart"/>
      <w:r>
        <w:t>Schein</w:t>
      </w:r>
      <w:proofErr w:type="spellEnd"/>
      <w:r>
        <w:t xml:space="preserve"> E.H.: Le forme dell’aiuto, Cortina Ed. Milano 2010: Prefazione, cap. 1 e 7</w:t>
      </w:r>
    </w:p>
    <w:p w:rsidR="0075401A" w:rsidRDefault="0075401A">
      <w:r>
        <w:t>Ogden P.: Psicoterapia sensomotoria, Cortina Ed. Milano 2016:</w:t>
      </w:r>
      <w:r w:rsidR="00070EA1">
        <w:t xml:space="preserve"> Introduzione, </w:t>
      </w:r>
      <w:proofErr w:type="spellStart"/>
      <w:r w:rsidR="00070EA1">
        <w:t>cpa</w:t>
      </w:r>
      <w:proofErr w:type="spellEnd"/>
      <w:r w:rsidR="00070EA1">
        <w:t>. 1 e postfazione (lettura)</w:t>
      </w:r>
    </w:p>
    <w:p w:rsidR="00070EA1" w:rsidRDefault="00070EA1">
      <w:bookmarkStart w:id="0" w:name="_GoBack"/>
      <w:bookmarkEnd w:id="0"/>
    </w:p>
    <w:p w:rsidR="0075401A" w:rsidRDefault="0075401A"/>
    <w:p w:rsidR="0075401A" w:rsidRDefault="0075401A"/>
    <w:sectPr w:rsidR="007540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59"/>
    <w:rsid w:val="00070EA1"/>
    <w:rsid w:val="00530F2A"/>
    <w:rsid w:val="0075401A"/>
    <w:rsid w:val="00962C4A"/>
    <w:rsid w:val="00D6021B"/>
    <w:rsid w:val="00D7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AF71"/>
  <w15:chartTrackingRefBased/>
  <w15:docId w15:val="{4B1BBD14-08D8-4DCB-AF72-5D95CD3C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duval</dc:creator>
  <cp:keywords/>
  <dc:description/>
  <cp:lastModifiedBy>marzia duval</cp:lastModifiedBy>
  <cp:revision>2</cp:revision>
  <dcterms:created xsi:type="dcterms:W3CDTF">2017-02-26T19:03:00Z</dcterms:created>
  <dcterms:modified xsi:type="dcterms:W3CDTF">2017-02-26T19:03:00Z</dcterms:modified>
</cp:coreProperties>
</file>