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59" w:rsidRPr="00D365BA" w:rsidRDefault="0033569F" w:rsidP="0033569F">
      <w:pPr>
        <w:jc w:val="center"/>
        <w:rPr>
          <w:sz w:val="36"/>
          <w:szCs w:val="36"/>
        </w:rPr>
      </w:pPr>
      <w:r w:rsidRPr="00D365BA">
        <w:rPr>
          <w:sz w:val="36"/>
          <w:szCs w:val="36"/>
        </w:rPr>
        <w:t>Giuseppina Palmese</w:t>
      </w:r>
    </w:p>
    <w:p w:rsidR="0033569F" w:rsidRPr="00D365BA" w:rsidRDefault="0033569F" w:rsidP="0033569F">
      <w:pPr>
        <w:jc w:val="center"/>
        <w:rPr>
          <w:sz w:val="36"/>
          <w:szCs w:val="36"/>
        </w:rPr>
      </w:pPr>
      <w:r w:rsidRPr="00D365BA">
        <w:rPr>
          <w:sz w:val="36"/>
          <w:szCs w:val="36"/>
        </w:rPr>
        <w:t>Dott.ssa magistrale in scienze riabilitative delle professioni sanitarie</w:t>
      </w:r>
    </w:p>
    <w:p w:rsidR="0033569F" w:rsidRPr="00D365BA" w:rsidRDefault="0033569F" w:rsidP="0033569F">
      <w:pPr>
        <w:jc w:val="center"/>
        <w:rPr>
          <w:sz w:val="36"/>
          <w:szCs w:val="36"/>
        </w:rPr>
      </w:pPr>
      <w:r w:rsidRPr="00D365BA">
        <w:rPr>
          <w:sz w:val="36"/>
          <w:szCs w:val="36"/>
        </w:rPr>
        <w:t>LOGOPEDISTA</w:t>
      </w:r>
    </w:p>
    <w:p w:rsidR="0033569F" w:rsidRPr="00D365BA" w:rsidRDefault="0033569F" w:rsidP="0033569F">
      <w:pPr>
        <w:jc w:val="left"/>
        <w:rPr>
          <w:sz w:val="36"/>
          <w:szCs w:val="36"/>
        </w:rPr>
      </w:pPr>
    </w:p>
    <w:p w:rsidR="0033569F" w:rsidRPr="00D365BA" w:rsidRDefault="0033569F" w:rsidP="008B7B8A">
      <w:pPr>
        <w:jc w:val="center"/>
        <w:rPr>
          <w:sz w:val="32"/>
          <w:szCs w:val="32"/>
        </w:rPr>
      </w:pPr>
      <w:r w:rsidRPr="00D365BA">
        <w:rPr>
          <w:sz w:val="32"/>
          <w:szCs w:val="32"/>
        </w:rPr>
        <w:t>Programma Scienze Tecniche Mediche Applicate</w:t>
      </w:r>
      <w:r w:rsidR="008B7B8A">
        <w:rPr>
          <w:sz w:val="32"/>
          <w:szCs w:val="32"/>
        </w:rPr>
        <w:t xml:space="preserve"> MD/50</w:t>
      </w:r>
    </w:p>
    <w:p w:rsidR="0033569F" w:rsidRPr="00D365BA" w:rsidRDefault="0033569F" w:rsidP="008B7B8A">
      <w:pPr>
        <w:jc w:val="center"/>
        <w:rPr>
          <w:sz w:val="32"/>
          <w:szCs w:val="32"/>
        </w:rPr>
      </w:pPr>
      <w:r w:rsidRPr="00D365BA">
        <w:rPr>
          <w:sz w:val="32"/>
          <w:szCs w:val="32"/>
        </w:rPr>
        <w:t>RITARDO MENTALE, AUTISMO E INTELLIGENZA LINGUIS</w:t>
      </w:r>
      <w:r w:rsidR="00AA6C26">
        <w:rPr>
          <w:sz w:val="32"/>
          <w:szCs w:val="32"/>
        </w:rPr>
        <w:t xml:space="preserve">TICA: CONFRONTO DIFFERENZIALE </w:t>
      </w:r>
      <w:r w:rsidR="00BC5FA6">
        <w:rPr>
          <w:sz w:val="32"/>
          <w:szCs w:val="32"/>
        </w:rPr>
        <w:t>-</w:t>
      </w:r>
      <w:r w:rsidR="00AA6C26">
        <w:rPr>
          <w:sz w:val="32"/>
          <w:szCs w:val="32"/>
        </w:rPr>
        <w:t>ANA</w:t>
      </w:r>
      <w:r w:rsidR="00BC5FA6">
        <w:rPr>
          <w:sz w:val="32"/>
          <w:szCs w:val="32"/>
        </w:rPr>
        <w:t>LISI E RECUPERI</w:t>
      </w:r>
      <w:r w:rsidRPr="00D365BA">
        <w:rPr>
          <w:sz w:val="32"/>
          <w:szCs w:val="32"/>
        </w:rPr>
        <w:t xml:space="preserve"> DELLE CAPACITA'</w:t>
      </w:r>
    </w:p>
    <w:p w:rsidR="0033569F" w:rsidRPr="00D365BA" w:rsidRDefault="0033569F" w:rsidP="0033569F">
      <w:pPr>
        <w:jc w:val="left"/>
        <w:rPr>
          <w:sz w:val="32"/>
          <w:szCs w:val="32"/>
        </w:rPr>
      </w:pPr>
    </w:p>
    <w:p w:rsidR="0033569F" w:rsidRPr="00D365BA" w:rsidRDefault="0033569F" w:rsidP="0033569F">
      <w:pPr>
        <w:jc w:val="left"/>
        <w:rPr>
          <w:b/>
          <w:sz w:val="32"/>
          <w:szCs w:val="32"/>
        </w:rPr>
      </w:pPr>
      <w:r w:rsidRPr="00D365BA">
        <w:rPr>
          <w:b/>
          <w:sz w:val="32"/>
          <w:szCs w:val="32"/>
        </w:rPr>
        <w:t>IL RITARDO MENTALE</w:t>
      </w:r>
    </w:p>
    <w:p w:rsidR="0033569F" w:rsidRPr="00D365BA" w:rsidRDefault="0033569F" w:rsidP="00D365BA">
      <w:pPr>
        <w:pStyle w:val="Paragrafoelenco"/>
        <w:numPr>
          <w:ilvl w:val="0"/>
          <w:numId w:val="1"/>
        </w:numPr>
        <w:jc w:val="left"/>
        <w:rPr>
          <w:sz w:val="32"/>
          <w:szCs w:val="32"/>
        </w:rPr>
      </w:pPr>
      <w:r w:rsidRPr="00D365BA">
        <w:rPr>
          <w:sz w:val="32"/>
          <w:szCs w:val="32"/>
        </w:rPr>
        <w:t>neuropsicologia del ritardo mentale</w:t>
      </w:r>
    </w:p>
    <w:p w:rsidR="00D365BA" w:rsidRPr="00D365BA" w:rsidRDefault="00D365BA" w:rsidP="00D365BA">
      <w:pPr>
        <w:pStyle w:val="Paragrafoelenco"/>
        <w:numPr>
          <w:ilvl w:val="0"/>
          <w:numId w:val="1"/>
        </w:numPr>
        <w:jc w:val="left"/>
        <w:rPr>
          <w:sz w:val="32"/>
          <w:szCs w:val="32"/>
        </w:rPr>
      </w:pPr>
      <w:r w:rsidRPr="00D365BA">
        <w:rPr>
          <w:sz w:val="32"/>
          <w:szCs w:val="32"/>
        </w:rPr>
        <w:t>criteri di riferimento</w:t>
      </w:r>
    </w:p>
    <w:p w:rsidR="00D365BA" w:rsidRDefault="00D365BA" w:rsidP="00D365BA">
      <w:pPr>
        <w:pStyle w:val="Paragrafoelenco"/>
        <w:numPr>
          <w:ilvl w:val="0"/>
          <w:numId w:val="1"/>
        </w:numPr>
        <w:jc w:val="left"/>
        <w:rPr>
          <w:sz w:val="32"/>
          <w:szCs w:val="32"/>
        </w:rPr>
      </w:pPr>
      <w:r w:rsidRPr="00D365BA">
        <w:rPr>
          <w:sz w:val="32"/>
          <w:szCs w:val="32"/>
        </w:rPr>
        <w:t>strumenti di analisi</w:t>
      </w:r>
    </w:p>
    <w:p w:rsidR="00421F77" w:rsidRPr="00D365BA" w:rsidRDefault="00421F77" w:rsidP="00D365BA">
      <w:pPr>
        <w:pStyle w:val="Paragrafoelenco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identificazione tempestiva</w:t>
      </w:r>
    </w:p>
    <w:p w:rsidR="0033569F" w:rsidRPr="00421F77" w:rsidRDefault="0033569F" w:rsidP="00421F77">
      <w:pPr>
        <w:pStyle w:val="Paragrafoelenco"/>
        <w:numPr>
          <w:ilvl w:val="0"/>
          <w:numId w:val="1"/>
        </w:numPr>
        <w:jc w:val="left"/>
        <w:rPr>
          <w:sz w:val="32"/>
          <w:szCs w:val="32"/>
        </w:rPr>
      </w:pPr>
      <w:r w:rsidRPr="00D365BA">
        <w:rPr>
          <w:sz w:val="32"/>
          <w:szCs w:val="32"/>
        </w:rPr>
        <w:t>le basi neurobiologiche del ritardo mentale</w:t>
      </w:r>
    </w:p>
    <w:p w:rsidR="0033569F" w:rsidRPr="00D365BA" w:rsidRDefault="0033569F" w:rsidP="00D365BA">
      <w:pPr>
        <w:pStyle w:val="Paragrafoelenco"/>
        <w:numPr>
          <w:ilvl w:val="0"/>
          <w:numId w:val="1"/>
        </w:numPr>
        <w:jc w:val="left"/>
        <w:rPr>
          <w:sz w:val="32"/>
          <w:szCs w:val="32"/>
        </w:rPr>
      </w:pPr>
      <w:r w:rsidRPr="00D365BA">
        <w:rPr>
          <w:sz w:val="32"/>
          <w:szCs w:val="32"/>
        </w:rPr>
        <w:t>processi automatici e volontari nel ritardo mentale</w:t>
      </w:r>
    </w:p>
    <w:p w:rsidR="0033569F" w:rsidRPr="00794BA8" w:rsidRDefault="0033569F" w:rsidP="00794BA8">
      <w:pPr>
        <w:pStyle w:val="Paragrafoelenco"/>
        <w:numPr>
          <w:ilvl w:val="0"/>
          <w:numId w:val="1"/>
        </w:numPr>
        <w:jc w:val="left"/>
        <w:rPr>
          <w:sz w:val="32"/>
          <w:szCs w:val="32"/>
        </w:rPr>
      </w:pPr>
      <w:r w:rsidRPr="00D365BA">
        <w:rPr>
          <w:sz w:val="32"/>
          <w:szCs w:val="32"/>
        </w:rPr>
        <w:t>le competenze adattati</w:t>
      </w:r>
      <w:r w:rsidR="00794BA8">
        <w:rPr>
          <w:sz w:val="32"/>
          <w:szCs w:val="32"/>
        </w:rPr>
        <w:t>ve</w:t>
      </w:r>
    </w:p>
    <w:p w:rsidR="009A0CDA" w:rsidRDefault="009A0CDA" w:rsidP="00D365BA">
      <w:pPr>
        <w:pStyle w:val="Paragrafoelenco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valutazione funzionale </w:t>
      </w:r>
      <w:proofErr w:type="spellStart"/>
      <w:r>
        <w:rPr>
          <w:sz w:val="32"/>
          <w:szCs w:val="32"/>
        </w:rPr>
        <w:t>logopedica</w:t>
      </w:r>
      <w:proofErr w:type="spellEnd"/>
      <w:r w:rsidR="00C72F21">
        <w:rPr>
          <w:sz w:val="32"/>
          <w:szCs w:val="32"/>
        </w:rPr>
        <w:t xml:space="preserve"> </w:t>
      </w:r>
    </w:p>
    <w:p w:rsidR="00B2009D" w:rsidRDefault="00B2009D" w:rsidP="00D365BA">
      <w:pPr>
        <w:pStyle w:val="Paragrafoelenco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il linguaggio nei soggetti con sviluppo tipico e nel ritardo mentale</w:t>
      </w:r>
    </w:p>
    <w:p w:rsidR="00421F77" w:rsidRDefault="00421F77" w:rsidP="00D365BA">
      <w:pPr>
        <w:pStyle w:val="Paragrafoelenco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intervento precoce</w:t>
      </w:r>
    </w:p>
    <w:p w:rsidR="00D365BA" w:rsidRPr="00D365BA" w:rsidRDefault="00D365BA" w:rsidP="0033569F">
      <w:pPr>
        <w:jc w:val="left"/>
        <w:rPr>
          <w:sz w:val="32"/>
          <w:szCs w:val="32"/>
        </w:rPr>
      </w:pPr>
    </w:p>
    <w:p w:rsidR="00D365BA" w:rsidRPr="00D365BA" w:rsidRDefault="00D365BA" w:rsidP="0033569F">
      <w:pPr>
        <w:jc w:val="left"/>
        <w:rPr>
          <w:b/>
          <w:sz w:val="32"/>
          <w:szCs w:val="32"/>
        </w:rPr>
      </w:pPr>
      <w:r w:rsidRPr="00D365BA">
        <w:rPr>
          <w:b/>
          <w:sz w:val="32"/>
          <w:szCs w:val="32"/>
        </w:rPr>
        <w:t>L'AUTISMO</w:t>
      </w:r>
    </w:p>
    <w:p w:rsidR="00B2009D" w:rsidRPr="00B2009D" w:rsidRDefault="00B2009D" w:rsidP="00B2009D">
      <w:pPr>
        <w:pStyle w:val="Paragrafoelenco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caratteristiche cliniche</w:t>
      </w:r>
    </w:p>
    <w:p w:rsidR="00B2009D" w:rsidRPr="00B2009D" w:rsidRDefault="00D365BA" w:rsidP="00B2009D">
      <w:pPr>
        <w:pStyle w:val="Paragrafoelenco"/>
        <w:numPr>
          <w:ilvl w:val="0"/>
          <w:numId w:val="2"/>
        </w:numPr>
        <w:jc w:val="left"/>
        <w:rPr>
          <w:sz w:val="32"/>
          <w:szCs w:val="32"/>
        </w:rPr>
      </w:pPr>
      <w:r w:rsidRPr="00D365BA">
        <w:rPr>
          <w:sz w:val="32"/>
          <w:szCs w:val="32"/>
        </w:rPr>
        <w:t>prevalenza</w:t>
      </w:r>
    </w:p>
    <w:p w:rsidR="00D365BA" w:rsidRDefault="00B2009D" w:rsidP="00D365BA">
      <w:pPr>
        <w:pStyle w:val="Paragrafoelenco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interpretazioni eziologiche</w:t>
      </w:r>
    </w:p>
    <w:p w:rsidR="00B2009D" w:rsidRPr="00D365BA" w:rsidRDefault="00B2009D" w:rsidP="00D365BA">
      <w:pPr>
        <w:pStyle w:val="Paragrafoelenco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basi neuropsicologiche</w:t>
      </w:r>
    </w:p>
    <w:p w:rsidR="00D365BA" w:rsidRDefault="00D365BA" w:rsidP="00D365BA">
      <w:pPr>
        <w:pStyle w:val="Paragrafoelenco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criteri diagnostici</w:t>
      </w:r>
    </w:p>
    <w:p w:rsidR="00B2009D" w:rsidRDefault="00B2009D" w:rsidP="00D365BA">
      <w:pPr>
        <w:pStyle w:val="Paragrafoelenco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prognosi</w:t>
      </w:r>
    </w:p>
    <w:p w:rsidR="00B2009D" w:rsidRDefault="00B2009D" w:rsidP="00D365BA">
      <w:pPr>
        <w:pStyle w:val="Paragrafoelenco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disturbo autistico e </w:t>
      </w:r>
      <w:proofErr w:type="spellStart"/>
      <w:r>
        <w:rPr>
          <w:sz w:val="32"/>
          <w:szCs w:val="32"/>
        </w:rPr>
        <w:t>comorbidità</w:t>
      </w:r>
      <w:proofErr w:type="spellEnd"/>
    </w:p>
    <w:p w:rsidR="00C72F21" w:rsidRDefault="00F518D2" w:rsidP="00D365BA">
      <w:pPr>
        <w:pStyle w:val="Paragrafoelenco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l</w:t>
      </w:r>
      <w:r w:rsidR="00C72F21">
        <w:rPr>
          <w:sz w:val="32"/>
          <w:szCs w:val="32"/>
        </w:rPr>
        <w:t>a teoria della mente</w:t>
      </w:r>
    </w:p>
    <w:p w:rsidR="009A0CDA" w:rsidRDefault="009A0CDA" w:rsidP="00D365BA">
      <w:pPr>
        <w:pStyle w:val="Paragrafoelenco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valutazione funzionale </w:t>
      </w:r>
      <w:proofErr w:type="spellStart"/>
      <w:r>
        <w:rPr>
          <w:sz w:val="32"/>
          <w:szCs w:val="32"/>
        </w:rPr>
        <w:t>logopedica</w:t>
      </w:r>
      <w:proofErr w:type="spellEnd"/>
      <w:r w:rsidR="00C72F21">
        <w:rPr>
          <w:sz w:val="32"/>
          <w:szCs w:val="32"/>
        </w:rPr>
        <w:t xml:space="preserve"> </w:t>
      </w:r>
    </w:p>
    <w:p w:rsidR="00B2009D" w:rsidRDefault="00B2009D" w:rsidP="00D365BA">
      <w:pPr>
        <w:pStyle w:val="Paragrafoelenco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>il linguaggio nei soggetti con sviluppo tipico e nell'autismo</w:t>
      </w:r>
    </w:p>
    <w:p w:rsidR="00AA6C26" w:rsidRDefault="00AA6C26" w:rsidP="00D365BA">
      <w:pPr>
        <w:pStyle w:val="Paragrafoelenco"/>
        <w:numPr>
          <w:ilvl w:val="0"/>
          <w:numId w:val="2"/>
        </w:num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Attualità nell'individuazione precoce </w:t>
      </w:r>
      <w:r w:rsidR="005D5A3A">
        <w:rPr>
          <w:sz w:val="32"/>
          <w:szCs w:val="32"/>
        </w:rPr>
        <w:t>dei disturbi dello spettro autistico</w:t>
      </w:r>
    </w:p>
    <w:p w:rsidR="00794BA8" w:rsidRDefault="00794BA8" w:rsidP="005D5A3A">
      <w:pPr>
        <w:pStyle w:val="Paragrafoelenco"/>
        <w:jc w:val="center"/>
        <w:rPr>
          <w:b/>
          <w:sz w:val="32"/>
          <w:szCs w:val="32"/>
        </w:rPr>
      </w:pPr>
    </w:p>
    <w:p w:rsidR="00F518D2" w:rsidRPr="005D5A3A" w:rsidRDefault="005D5A3A" w:rsidP="005D5A3A">
      <w:pPr>
        <w:pStyle w:val="Paragrafoelenco"/>
        <w:jc w:val="center"/>
        <w:rPr>
          <w:b/>
          <w:sz w:val="32"/>
          <w:szCs w:val="32"/>
        </w:rPr>
      </w:pPr>
      <w:r w:rsidRPr="005D5A3A">
        <w:rPr>
          <w:b/>
          <w:sz w:val="32"/>
          <w:szCs w:val="32"/>
        </w:rPr>
        <w:lastRenderedPageBreak/>
        <w:t>METODICHE D' INTERVENTO</w:t>
      </w:r>
      <w:r>
        <w:rPr>
          <w:b/>
          <w:sz w:val="32"/>
          <w:szCs w:val="32"/>
        </w:rPr>
        <w:t>:</w:t>
      </w:r>
    </w:p>
    <w:p w:rsidR="009A0CDA" w:rsidRDefault="009A0CDA" w:rsidP="009A0CDA">
      <w:pPr>
        <w:pStyle w:val="Paragrafoelenco"/>
        <w:jc w:val="left"/>
        <w:rPr>
          <w:sz w:val="32"/>
          <w:szCs w:val="32"/>
        </w:rPr>
      </w:pPr>
    </w:p>
    <w:p w:rsidR="007A65FB" w:rsidRDefault="007A65FB" w:rsidP="00C72F21">
      <w:pPr>
        <w:rPr>
          <w:b/>
          <w:sz w:val="32"/>
          <w:szCs w:val="32"/>
        </w:rPr>
      </w:pPr>
    </w:p>
    <w:p w:rsidR="007A65FB" w:rsidRPr="005D5A3A" w:rsidRDefault="007A65FB" w:rsidP="005D5A3A">
      <w:pPr>
        <w:pStyle w:val="Paragrafoelenco"/>
        <w:numPr>
          <w:ilvl w:val="0"/>
          <w:numId w:val="3"/>
        </w:numPr>
        <w:rPr>
          <w:b/>
          <w:sz w:val="32"/>
          <w:szCs w:val="32"/>
        </w:rPr>
      </w:pPr>
      <w:r w:rsidRPr="005D5A3A">
        <w:rPr>
          <w:b/>
          <w:sz w:val="32"/>
          <w:szCs w:val="32"/>
        </w:rPr>
        <w:t xml:space="preserve">LA </w:t>
      </w:r>
      <w:proofErr w:type="spellStart"/>
      <w:r w:rsidRPr="005D5A3A">
        <w:rPr>
          <w:b/>
          <w:sz w:val="32"/>
          <w:szCs w:val="32"/>
        </w:rPr>
        <w:t>C</w:t>
      </w:r>
      <w:r w:rsidR="00F518D2" w:rsidRPr="005D5A3A">
        <w:rPr>
          <w:b/>
          <w:sz w:val="32"/>
          <w:szCs w:val="32"/>
        </w:rPr>
        <w:t>.</w:t>
      </w:r>
      <w:r w:rsidRPr="005D5A3A">
        <w:rPr>
          <w:b/>
          <w:sz w:val="32"/>
          <w:szCs w:val="32"/>
        </w:rPr>
        <w:t>A</w:t>
      </w:r>
      <w:r w:rsidR="00F518D2" w:rsidRPr="005D5A3A">
        <w:rPr>
          <w:b/>
          <w:sz w:val="32"/>
          <w:szCs w:val="32"/>
        </w:rPr>
        <w:t>.</w:t>
      </w:r>
      <w:r w:rsidRPr="005D5A3A">
        <w:rPr>
          <w:b/>
          <w:sz w:val="32"/>
          <w:szCs w:val="32"/>
        </w:rPr>
        <w:t>A</w:t>
      </w:r>
      <w:r w:rsidR="00F518D2" w:rsidRPr="005D5A3A">
        <w:rPr>
          <w:b/>
          <w:sz w:val="32"/>
          <w:szCs w:val="32"/>
        </w:rPr>
        <w:t>.</w:t>
      </w:r>
      <w:proofErr w:type="spellEnd"/>
      <w:r w:rsidRPr="005D5A3A">
        <w:rPr>
          <w:b/>
          <w:sz w:val="32"/>
          <w:szCs w:val="32"/>
        </w:rPr>
        <w:t xml:space="preserve"> (COMUNICAZIONE AUMENTATIVA E ALTERNATIVA):</w:t>
      </w:r>
    </w:p>
    <w:p w:rsidR="007A65FB" w:rsidRPr="005D5A3A" w:rsidRDefault="007A65FB" w:rsidP="005D5A3A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5D5A3A">
        <w:rPr>
          <w:sz w:val="32"/>
          <w:szCs w:val="32"/>
        </w:rPr>
        <w:t>definizione e cenni storici</w:t>
      </w:r>
    </w:p>
    <w:p w:rsidR="007A65FB" w:rsidRPr="005D5A3A" w:rsidRDefault="007A65FB" w:rsidP="005D5A3A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5D5A3A">
        <w:rPr>
          <w:sz w:val="32"/>
          <w:szCs w:val="32"/>
        </w:rPr>
        <w:t>principi di base</w:t>
      </w:r>
    </w:p>
    <w:p w:rsidR="007A65FB" w:rsidRPr="005D5A3A" w:rsidRDefault="00F518D2" w:rsidP="005D5A3A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5D5A3A">
        <w:rPr>
          <w:sz w:val="32"/>
          <w:szCs w:val="32"/>
        </w:rPr>
        <w:t>strategie di Comunicazione Aumentativa Alternativa</w:t>
      </w:r>
    </w:p>
    <w:p w:rsidR="00F518D2" w:rsidRPr="005D5A3A" w:rsidRDefault="007A65FB" w:rsidP="005D5A3A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5D5A3A">
        <w:rPr>
          <w:sz w:val="32"/>
          <w:szCs w:val="32"/>
        </w:rPr>
        <w:t>strumenti di C</w:t>
      </w:r>
      <w:r w:rsidR="00F518D2" w:rsidRPr="005D5A3A">
        <w:rPr>
          <w:sz w:val="32"/>
          <w:szCs w:val="32"/>
        </w:rPr>
        <w:t>omunicazione Aumentativa Alternativa</w:t>
      </w:r>
    </w:p>
    <w:p w:rsidR="00F518D2" w:rsidRPr="005D5A3A" w:rsidRDefault="00D661DB" w:rsidP="005D5A3A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ap</w:t>
      </w:r>
      <w:r w:rsidR="00F518D2" w:rsidRPr="005D5A3A">
        <w:rPr>
          <w:sz w:val="32"/>
          <w:szCs w:val="32"/>
        </w:rPr>
        <w:t>plicazioni pratiche nell'autismo e nel ritardo mentale</w:t>
      </w:r>
    </w:p>
    <w:p w:rsidR="00C72F21" w:rsidRDefault="00C72F21" w:rsidP="00C72F21">
      <w:pPr>
        <w:rPr>
          <w:sz w:val="32"/>
          <w:szCs w:val="32"/>
        </w:rPr>
      </w:pPr>
    </w:p>
    <w:p w:rsidR="00C72F21" w:rsidRPr="005D5A3A" w:rsidRDefault="007A65FB" w:rsidP="005D5A3A">
      <w:pPr>
        <w:pStyle w:val="Paragrafoelenco"/>
        <w:numPr>
          <w:ilvl w:val="0"/>
          <w:numId w:val="3"/>
        </w:numPr>
        <w:rPr>
          <w:b/>
          <w:sz w:val="32"/>
          <w:szCs w:val="32"/>
        </w:rPr>
      </w:pPr>
      <w:r w:rsidRPr="005D5A3A">
        <w:rPr>
          <w:b/>
          <w:sz w:val="32"/>
          <w:szCs w:val="32"/>
        </w:rPr>
        <w:t xml:space="preserve">IL METODO </w:t>
      </w:r>
      <w:proofErr w:type="spellStart"/>
      <w:r w:rsidRPr="005D5A3A">
        <w:rPr>
          <w:b/>
          <w:sz w:val="32"/>
          <w:szCs w:val="32"/>
        </w:rPr>
        <w:t>A.B.A.</w:t>
      </w:r>
      <w:proofErr w:type="spellEnd"/>
      <w:r w:rsidRPr="005D5A3A">
        <w:rPr>
          <w:b/>
          <w:sz w:val="32"/>
          <w:szCs w:val="32"/>
        </w:rPr>
        <w:t xml:space="preserve"> ( APPLIED BEHAVIOR ANALYSIS):</w:t>
      </w:r>
    </w:p>
    <w:p w:rsidR="00C72F21" w:rsidRPr="005D5A3A" w:rsidRDefault="00C72F21" w:rsidP="005D5A3A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5D5A3A">
        <w:rPr>
          <w:sz w:val="32"/>
          <w:szCs w:val="32"/>
        </w:rPr>
        <w:t>filosofia di base</w:t>
      </w:r>
    </w:p>
    <w:p w:rsidR="00C72F21" w:rsidRPr="005D5A3A" w:rsidRDefault="00C72F21" w:rsidP="005D5A3A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5D5A3A">
        <w:rPr>
          <w:sz w:val="32"/>
          <w:szCs w:val="32"/>
        </w:rPr>
        <w:t>teorie dell'apprendimento</w:t>
      </w:r>
    </w:p>
    <w:p w:rsidR="00C72F21" w:rsidRPr="005D5A3A" w:rsidRDefault="00C72F21" w:rsidP="005D5A3A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5D5A3A">
        <w:rPr>
          <w:sz w:val="32"/>
          <w:szCs w:val="32"/>
        </w:rPr>
        <w:t>principi, procedure, strategie</w:t>
      </w:r>
    </w:p>
    <w:p w:rsidR="00C72F21" w:rsidRPr="005D5A3A" w:rsidRDefault="00C72F21" w:rsidP="005D5A3A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5D5A3A">
        <w:rPr>
          <w:sz w:val="32"/>
          <w:szCs w:val="32"/>
        </w:rPr>
        <w:t>applicazioni pratiche</w:t>
      </w:r>
    </w:p>
    <w:p w:rsidR="009A0CDA" w:rsidRPr="00D365BA" w:rsidRDefault="009A0CDA" w:rsidP="009A0CDA">
      <w:pPr>
        <w:pStyle w:val="Paragrafoelenco"/>
        <w:jc w:val="left"/>
        <w:rPr>
          <w:sz w:val="32"/>
          <w:szCs w:val="32"/>
        </w:rPr>
      </w:pPr>
    </w:p>
    <w:p w:rsidR="00D365BA" w:rsidRDefault="00D365BA" w:rsidP="00D365BA">
      <w:pPr>
        <w:pStyle w:val="Paragrafoelenco"/>
        <w:jc w:val="left"/>
        <w:rPr>
          <w:sz w:val="32"/>
          <w:szCs w:val="32"/>
        </w:rPr>
      </w:pPr>
    </w:p>
    <w:p w:rsidR="00D365BA" w:rsidRPr="00D365BA" w:rsidRDefault="00D365BA" w:rsidP="00D365BA">
      <w:pPr>
        <w:pStyle w:val="Paragrafoelenco"/>
        <w:jc w:val="left"/>
        <w:rPr>
          <w:sz w:val="32"/>
          <w:szCs w:val="32"/>
        </w:rPr>
      </w:pPr>
    </w:p>
    <w:sectPr w:rsidR="00D365BA" w:rsidRPr="00D365BA" w:rsidSect="00366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7E2"/>
    <w:multiLevelType w:val="hybridMultilevel"/>
    <w:tmpl w:val="91C267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7181"/>
    <w:multiLevelType w:val="hybridMultilevel"/>
    <w:tmpl w:val="411E8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F59D0"/>
    <w:multiLevelType w:val="hybridMultilevel"/>
    <w:tmpl w:val="79A42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A0A06"/>
    <w:multiLevelType w:val="hybridMultilevel"/>
    <w:tmpl w:val="6B9A8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913E0"/>
    <w:multiLevelType w:val="hybridMultilevel"/>
    <w:tmpl w:val="6944C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33569F"/>
    <w:rsid w:val="000D619C"/>
    <w:rsid w:val="002C4D1F"/>
    <w:rsid w:val="0033569F"/>
    <w:rsid w:val="00366359"/>
    <w:rsid w:val="00421F77"/>
    <w:rsid w:val="005D5A3A"/>
    <w:rsid w:val="00794BA8"/>
    <w:rsid w:val="007A65FB"/>
    <w:rsid w:val="008B7B8A"/>
    <w:rsid w:val="009A0CDA"/>
    <w:rsid w:val="00AA6C26"/>
    <w:rsid w:val="00B2009D"/>
    <w:rsid w:val="00BC5FA6"/>
    <w:rsid w:val="00C72F21"/>
    <w:rsid w:val="00D365BA"/>
    <w:rsid w:val="00D661DB"/>
    <w:rsid w:val="00F5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3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2016-03-01T18:57:00Z</dcterms:created>
  <dcterms:modified xsi:type="dcterms:W3CDTF">2016-03-01T20:55:00Z</dcterms:modified>
</cp:coreProperties>
</file>