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6D" w:rsidRDefault="002937C2">
      <w:pPr>
        <w:spacing w:after="0"/>
        <w:ind w:left="10" w:right="3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CORSO DI STUDIO IN Ortottica ed Assistenza Oftalmologica</w:t>
      </w:r>
    </w:p>
    <w:p w:rsidR="0029476D" w:rsidRDefault="002937C2">
      <w:pPr>
        <w:spacing w:after="0"/>
        <w:ind w:left="10" w:right="3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SCHEMA RIASSUNTIVO DELLE DATE DI ESAME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A.A. 2014/2015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9476D" w:rsidRDefault="002937C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AULE </w:t>
      </w:r>
    </w:p>
    <w:p w:rsidR="0029476D" w:rsidRDefault="002937C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Gli Esami del I anno si svolgeranno presso le Aule della Facoltà di Biotecnologie, quelli del II e III anno presso le Aule degli Edifici 12 e 13 </w:t>
      </w:r>
    </w:p>
    <w:p w:rsidR="0029476D" w:rsidRDefault="0029476D">
      <w:pPr>
        <w:spacing w:after="0"/>
        <w:ind w:right="255"/>
        <w:jc w:val="center"/>
      </w:pPr>
    </w:p>
    <w:tbl>
      <w:tblPr>
        <w:tblStyle w:val="TableGrid"/>
        <w:tblW w:w="7054" w:type="dxa"/>
        <w:tblInd w:w="-108" w:type="dxa"/>
        <w:tblCellMar>
          <w:top w:w="3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08"/>
        <w:gridCol w:w="2117"/>
        <w:gridCol w:w="1428"/>
        <w:gridCol w:w="1558"/>
        <w:gridCol w:w="1843"/>
      </w:tblGrid>
      <w:tr w:rsidR="002937C2" w:rsidTr="002937C2">
        <w:trPr>
          <w:trHeight w:val="1414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2" w:rsidRDefault="002937C2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30"/>
              </w:rPr>
              <w:t>CORSO INTE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7C2" w:rsidRDefault="002937C2">
            <w:pPr>
              <w:spacing w:after="0"/>
              <w:ind w:left="-39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GRATO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2" w:rsidRDefault="002937C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Sessione </w:t>
            </w:r>
          </w:p>
          <w:p w:rsidR="002937C2" w:rsidRDefault="002937C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(Febbraio-Marzo) </w:t>
            </w:r>
          </w:p>
          <w:p w:rsidR="002937C2" w:rsidRDefault="002937C2">
            <w:pPr>
              <w:spacing w:after="0"/>
              <w:ind w:left="553" w:right="44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dal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09/02/15 al 20/03/15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e recuperi II semestre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dal 08/02/16 al 18/03/16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7C2" w:rsidTr="002937C2">
        <w:trPr>
          <w:trHeight w:val="366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7C2" w:rsidRDefault="002937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7C2" w:rsidRDefault="002937C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2" w:rsidRDefault="002937C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Appello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2" w:rsidRDefault="002937C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Appello </w:t>
            </w:r>
          </w:p>
        </w:tc>
      </w:tr>
      <w:tr w:rsidR="002937C2" w:rsidTr="002937C2">
        <w:trPr>
          <w:trHeight w:val="302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7C2" w:rsidRDefault="002937C2"/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2937C2" w:rsidRDefault="002937C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 Anno II Semestre</w:t>
            </w:r>
          </w:p>
        </w:tc>
        <w:tc>
          <w:tcPr>
            <w:tcW w:w="482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37C2" w:rsidRDefault="002937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2937C2" w:rsidTr="002937C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37C2" w:rsidRDefault="002937C2"/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937C2" w:rsidRDefault="002937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>MARTEDI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937C2" w:rsidRDefault="002937C2"/>
        </w:tc>
      </w:tr>
      <w:tr w:rsidR="002937C2" w:rsidTr="002937C2">
        <w:trPr>
          <w:trHeight w:val="562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7C2" w:rsidRDefault="002937C2">
            <w:pPr>
              <w:spacing w:after="0"/>
              <w:ind w:left="108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Scienze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psicopedago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sociali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7C2" w:rsidRDefault="002937C2">
            <w:pPr>
              <w:spacing w:after="0"/>
              <w:ind w:left="-4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giche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2" w:rsidRDefault="002937C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09/02/16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2" w:rsidRDefault="002937C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01/03/16 </w:t>
            </w:r>
          </w:p>
        </w:tc>
      </w:tr>
      <w:tr w:rsidR="002937C2" w:rsidTr="002937C2">
        <w:trPr>
          <w:trHeight w:val="562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7C2" w:rsidRDefault="002937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Scienze della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preven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servizi sanitari 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7C2" w:rsidRDefault="002937C2">
            <w:pPr>
              <w:spacing w:after="0"/>
              <w:ind w:left="-4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zione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dei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2" w:rsidRDefault="002937C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23/02/16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2" w:rsidRDefault="002937C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15/03/16 </w:t>
            </w:r>
          </w:p>
        </w:tc>
      </w:tr>
    </w:tbl>
    <w:p w:rsidR="0029476D" w:rsidRDefault="002937C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9476D">
      <w:pgSz w:w="16838" w:h="11906" w:orient="landscape"/>
      <w:pgMar w:top="571" w:right="408" w:bottom="8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6D"/>
    <w:rsid w:val="002937C2"/>
    <w:rsid w:val="002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F8E8E-E20F-4309-9F3F-B1656EE9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subject/>
  <dc:creator>Giacco</dc:creator>
  <cp:keywords/>
  <cp:lastModifiedBy>Fioretto</cp:lastModifiedBy>
  <cp:revision>2</cp:revision>
  <dcterms:created xsi:type="dcterms:W3CDTF">2016-02-11T10:30:00Z</dcterms:created>
  <dcterms:modified xsi:type="dcterms:W3CDTF">2016-02-11T10:30:00Z</dcterms:modified>
</cp:coreProperties>
</file>