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BB4403">
        <w:rPr>
          <w:rFonts w:ascii="Arial" w:hAnsi="Arial" w:cs="Arial"/>
          <w:b/>
          <w:sz w:val="18"/>
          <w:szCs w:val="18"/>
        </w:rPr>
        <w:t>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BB4403">
        <w:rPr>
          <w:rFonts w:ascii="Arial" w:hAnsi="Arial" w:cs="Arial"/>
          <w:b/>
          <w:sz w:val="18"/>
          <w:szCs w:val="18"/>
        </w:rPr>
        <w:t>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INTEGRATO DI </w:t>
      </w:r>
      <w:r w:rsidR="00702636">
        <w:rPr>
          <w:rFonts w:ascii="Arial" w:hAnsi="Arial" w:cs="Arial"/>
          <w:b/>
          <w:sz w:val="18"/>
          <w:szCs w:val="18"/>
        </w:rPr>
        <w:t>Scienze Fisiche e Statistiche</w:t>
      </w:r>
      <w:r w:rsidR="0049294D">
        <w:rPr>
          <w:rFonts w:ascii="Arial" w:hAnsi="Arial" w:cs="Arial"/>
          <w:b/>
          <w:sz w:val="18"/>
          <w:szCs w:val="18"/>
        </w:rPr>
        <w:t xml:space="preserve"> (</w:t>
      </w:r>
      <w:r w:rsidR="00D05EC8">
        <w:rPr>
          <w:rFonts w:ascii="Arial" w:hAnsi="Arial" w:cs="Arial"/>
          <w:b/>
          <w:sz w:val="18"/>
          <w:szCs w:val="18"/>
        </w:rPr>
        <w:t>A1</w:t>
      </w:r>
      <w:r w:rsidR="0049294D">
        <w:rPr>
          <w:rFonts w:ascii="Arial" w:hAnsi="Arial" w:cs="Arial"/>
          <w:b/>
          <w:sz w:val="18"/>
          <w:szCs w:val="18"/>
        </w:rPr>
        <w:t>)</w:t>
      </w:r>
      <w:r w:rsidR="008308CA" w:rsidRPr="007A50BF">
        <w:rPr>
          <w:rFonts w:ascii="Arial" w:hAnsi="Arial" w:cs="Arial"/>
          <w:b/>
          <w:sz w:val="18"/>
          <w:szCs w:val="18"/>
        </w:rPr>
        <w:tab/>
      </w:r>
      <w:r w:rsidR="008308CA" w:rsidRPr="007A50BF">
        <w:rPr>
          <w:rFonts w:ascii="Arial" w:hAnsi="Arial" w:cs="Arial"/>
          <w:b/>
          <w:sz w:val="18"/>
          <w:szCs w:val="18"/>
        </w:rPr>
        <w:tab/>
        <w:t>A.A. 2017/2018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49294D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D05EC8">
        <w:rPr>
          <w:rFonts w:ascii="Arial" w:hAnsi="Arial" w:cs="Arial"/>
          <w:sz w:val="18"/>
          <w:szCs w:val="18"/>
        </w:rPr>
        <w:t>Fisica</w:t>
      </w:r>
      <w:r w:rsidR="00B92B8E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(2) </w:t>
      </w:r>
      <w:r w:rsidR="00D05EC8">
        <w:rPr>
          <w:rFonts w:ascii="Arial" w:hAnsi="Arial" w:cs="Arial"/>
          <w:sz w:val="18"/>
          <w:szCs w:val="18"/>
        </w:rPr>
        <w:t>Statistica</w:t>
      </w:r>
      <w:r w:rsidR="0049294D">
        <w:rPr>
          <w:rFonts w:ascii="Arial" w:hAnsi="Arial" w:cs="Arial"/>
          <w:sz w:val="18"/>
          <w:szCs w:val="18"/>
        </w:rPr>
        <w:t xml:space="preserve"> (3)</w:t>
      </w:r>
      <w:r w:rsidR="00D05EC8">
        <w:rPr>
          <w:rFonts w:ascii="Arial" w:hAnsi="Arial" w:cs="Arial"/>
          <w:sz w:val="18"/>
          <w:szCs w:val="18"/>
        </w:rPr>
        <w:t>Misure elettriche ed elettroniche</w:t>
      </w:r>
      <w:r w:rsidR="00B92B8E">
        <w:rPr>
          <w:rFonts w:ascii="Arial" w:hAnsi="Arial" w:cs="Arial"/>
          <w:sz w:val="18"/>
          <w:szCs w:val="18"/>
        </w:rPr>
        <w:t xml:space="preserve"> (4) </w:t>
      </w:r>
      <w:r w:rsidR="00D05EC8">
        <w:rPr>
          <w:rFonts w:ascii="Arial" w:hAnsi="Arial" w:cs="Arial"/>
          <w:sz w:val="18"/>
          <w:szCs w:val="18"/>
        </w:rPr>
        <w:t>Sistemi di elaborazione delle informazioni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Pr="007A50BF">
        <w:rPr>
          <w:rFonts w:ascii="Arial" w:hAnsi="Arial" w:cs="Arial"/>
          <w:sz w:val="18"/>
          <w:szCs w:val="18"/>
        </w:rPr>
        <w:t>:</w:t>
      </w:r>
      <w:r w:rsidR="00DB4D46">
        <w:rPr>
          <w:rFonts w:ascii="Arial" w:hAnsi="Arial" w:cs="Arial"/>
          <w:sz w:val="18"/>
          <w:szCs w:val="18"/>
        </w:rPr>
        <w:t xml:space="preserve"> </w:t>
      </w:r>
      <w:r w:rsidR="00B92B8E">
        <w:rPr>
          <w:rFonts w:ascii="Arial" w:hAnsi="Arial" w:cs="Arial"/>
          <w:sz w:val="18"/>
          <w:szCs w:val="18"/>
        </w:rPr>
        <w:t xml:space="preserve">C.I. </w:t>
      </w:r>
      <w:r w:rsidR="00D05EC8">
        <w:rPr>
          <w:rFonts w:ascii="Arial" w:hAnsi="Arial" w:cs="Arial"/>
          <w:sz w:val="18"/>
          <w:szCs w:val="18"/>
        </w:rPr>
        <w:t>Nessuno</w:t>
      </w:r>
      <w:r w:rsidRPr="007A50BF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D05EC8">
        <w:rPr>
          <w:rFonts w:ascii="Arial" w:hAnsi="Arial" w:cs="Arial"/>
          <w:b/>
          <w:sz w:val="18"/>
          <w:szCs w:val="18"/>
        </w:rPr>
        <w:t>Fisica</w:t>
      </w:r>
    </w:p>
    <w:p w:rsidR="00A13B01" w:rsidRPr="00D05EC8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D05EC8" w:rsidRPr="00D05EC8">
        <w:rPr>
          <w:rFonts w:ascii="Arial" w:hAnsi="Arial" w:cs="Arial"/>
          <w:b/>
          <w:sz w:val="18"/>
          <w:szCs w:val="18"/>
        </w:rPr>
        <w:t>Physics</w:t>
      </w:r>
      <w:proofErr w:type="spellEnd"/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Docente: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B92B8E">
        <w:rPr>
          <w:rFonts w:ascii="Arial" w:hAnsi="Arial" w:cs="Arial"/>
          <w:b/>
          <w:sz w:val="18"/>
          <w:szCs w:val="18"/>
        </w:rPr>
        <w:t>Giuseppe R</w:t>
      </w:r>
      <w:r w:rsidR="00D05EC8">
        <w:rPr>
          <w:rFonts w:ascii="Arial" w:hAnsi="Arial" w:cs="Arial"/>
          <w:b/>
          <w:sz w:val="18"/>
          <w:szCs w:val="18"/>
        </w:rPr>
        <w:t>oberti</w:t>
      </w: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Pr="007A50BF">
        <w:rPr>
          <w:rFonts w:ascii="Arial" w:hAnsi="Arial" w:cs="Arial"/>
          <w:b/>
          <w:sz w:val="18"/>
          <w:szCs w:val="18"/>
        </w:rPr>
        <w:t>email:</w:t>
      </w:r>
      <w:r w:rsidR="00A5174E">
        <w:rPr>
          <w:rFonts w:ascii="Arial" w:hAnsi="Arial" w:cs="Arial"/>
          <w:b/>
          <w:sz w:val="18"/>
          <w:szCs w:val="18"/>
        </w:rPr>
        <w:t>g</w:t>
      </w:r>
      <w:r w:rsidR="00B92B8E">
        <w:rPr>
          <w:rFonts w:ascii="Arial" w:hAnsi="Arial" w:cs="Arial"/>
          <w:b/>
          <w:sz w:val="18"/>
          <w:szCs w:val="18"/>
        </w:rPr>
        <w:t>iuseppe.r</w:t>
      </w:r>
      <w:r w:rsidR="00D05EC8">
        <w:rPr>
          <w:rFonts w:ascii="Arial" w:hAnsi="Arial" w:cs="Arial"/>
          <w:b/>
          <w:sz w:val="18"/>
          <w:szCs w:val="18"/>
        </w:rPr>
        <w:t>oberti@un</w:t>
      </w:r>
      <w:r w:rsidR="00B92B8E">
        <w:rPr>
          <w:rFonts w:ascii="Arial" w:hAnsi="Arial" w:cs="Arial"/>
          <w:b/>
          <w:sz w:val="18"/>
          <w:szCs w:val="18"/>
        </w:rPr>
        <w:t>ina.it</w:t>
      </w:r>
      <w:proofErr w:type="spellEnd"/>
      <w:r w:rsidR="00B92B8E">
        <w:rPr>
          <w:rFonts w:ascii="Arial" w:hAnsi="Arial" w:cs="Arial"/>
          <w:b/>
          <w:sz w:val="18"/>
          <w:szCs w:val="18"/>
        </w:rPr>
        <w:t xml:space="preserve">  </w:t>
      </w:r>
      <w:r w:rsidR="00743951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081</w:t>
      </w:r>
      <w:r w:rsidR="00D05EC8">
        <w:rPr>
          <w:rFonts w:ascii="Arial" w:hAnsi="Arial" w:cs="Arial"/>
          <w:b/>
          <w:sz w:val="18"/>
          <w:szCs w:val="18"/>
        </w:rPr>
        <w:t>/7463476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D05EC8">
        <w:rPr>
          <w:rFonts w:ascii="Arial" w:hAnsi="Arial" w:cs="Arial"/>
          <w:sz w:val="18"/>
          <w:szCs w:val="18"/>
        </w:rPr>
        <w:t>FIS/07</w:t>
      </w:r>
      <w:r w:rsidR="00025263" w:rsidRPr="007A50BF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D05EC8">
        <w:rPr>
          <w:rFonts w:ascii="Arial" w:hAnsi="Arial" w:cs="Arial"/>
          <w:sz w:val="18"/>
          <w:szCs w:val="18"/>
        </w:rPr>
        <w:t>3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01B4" w:rsidRPr="00B701B4" w:rsidRDefault="00B701B4" w:rsidP="00B701B4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B701B4">
              <w:rPr>
                <w:sz w:val="18"/>
                <w:szCs w:val="18"/>
              </w:rPr>
              <w:t xml:space="preserve">Al termine del modulo lo studente dovrà conoscere le basi della </w:t>
            </w:r>
            <w:r w:rsidR="00CA08C8">
              <w:rPr>
                <w:sz w:val="18"/>
                <w:szCs w:val="18"/>
              </w:rPr>
              <w:t>fisica prope</w:t>
            </w:r>
            <w:r w:rsidR="00072EF4">
              <w:rPr>
                <w:sz w:val="18"/>
                <w:szCs w:val="18"/>
              </w:rPr>
              <w:t>deutiche alla conoscenza delle metodiche audiometriche</w:t>
            </w:r>
            <w:r w:rsidRPr="00B701B4">
              <w:rPr>
                <w:sz w:val="18"/>
                <w:szCs w:val="18"/>
              </w:rPr>
              <w:t>.</w:t>
            </w:r>
          </w:p>
          <w:p w:rsidR="00A13B01" w:rsidRPr="007A50BF" w:rsidRDefault="00B701B4" w:rsidP="00B701B4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  <w:r w:rsidRPr="00B701B4">
              <w:rPr>
                <w:sz w:val="18"/>
                <w:szCs w:val="18"/>
              </w:rPr>
              <w:t>Le informazioni fornite dal corso sono integrate con le discipline degli altri moduli del corso e forniscono informazioni utili anche per la comprensione degli argomenti che verranno trattati negli anni successivi.</w:t>
            </w: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  <w:r w:rsidRPr="007A50BF">
              <w:rPr>
                <w:sz w:val="18"/>
                <w:szCs w:val="18"/>
              </w:rPr>
              <w:t xml:space="preserve">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0714C" w:rsidRDefault="0080714C" w:rsidP="0080714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Programma</w:t>
      </w:r>
    </w:p>
    <w:p w:rsidR="0080714C" w:rsidRDefault="0080714C" w:rsidP="0080714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</w:p>
    <w:p w:rsidR="0080714C" w:rsidRPr="0080714C" w:rsidRDefault="0080714C" w:rsidP="0080714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0714C">
        <w:rPr>
          <w:rFonts w:ascii="Arial" w:hAnsi="Arial" w:cs="Arial"/>
          <w:sz w:val="18"/>
          <w:szCs w:val="18"/>
        </w:rPr>
        <w:t>1) Richiami di matematica</w:t>
      </w:r>
    </w:p>
    <w:p w:rsidR="0080714C" w:rsidRPr="0080714C" w:rsidRDefault="0080714C" w:rsidP="0080714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0714C">
        <w:rPr>
          <w:rFonts w:ascii="Arial" w:hAnsi="Arial" w:cs="Arial"/>
          <w:sz w:val="18"/>
          <w:szCs w:val="18"/>
        </w:rPr>
        <w:t xml:space="preserve">2) Grandezze fisiche, unità di misura, dimensioni </w:t>
      </w:r>
    </w:p>
    <w:p w:rsidR="0080714C" w:rsidRPr="0080714C" w:rsidRDefault="0080714C" w:rsidP="0080714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0714C">
        <w:rPr>
          <w:rFonts w:ascii="Arial" w:hAnsi="Arial" w:cs="Arial"/>
          <w:sz w:val="18"/>
          <w:szCs w:val="18"/>
        </w:rPr>
        <w:t>3) Cinematica del punto materiale: i principali moti</w:t>
      </w:r>
    </w:p>
    <w:p w:rsidR="0080714C" w:rsidRPr="0080714C" w:rsidRDefault="0080714C" w:rsidP="0080714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0714C">
        <w:rPr>
          <w:rFonts w:ascii="Arial" w:hAnsi="Arial" w:cs="Arial"/>
          <w:sz w:val="18"/>
          <w:szCs w:val="18"/>
        </w:rPr>
        <w:t>4) Dinamica del punto materiale: I tre principi; Lavoro; Conservazione dell'energia meccanica</w:t>
      </w:r>
    </w:p>
    <w:p w:rsidR="0080714C" w:rsidRPr="0080714C" w:rsidRDefault="0080714C" w:rsidP="0080714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0714C">
        <w:rPr>
          <w:rFonts w:ascii="Arial" w:hAnsi="Arial" w:cs="Arial"/>
          <w:sz w:val="18"/>
          <w:szCs w:val="18"/>
        </w:rPr>
        <w:t>5) Statica dei Liquidi e relative applicazioni mediche</w:t>
      </w:r>
    </w:p>
    <w:p w:rsidR="0080714C" w:rsidRPr="0080714C" w:rsidRDefault="0080714C" w:rsidP="0080714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0714C">
        <w:rPr>
          <w:rFonts w:ascii="Arial" w:hAnsi="Arial" w:cs="Arial"/>
          <w:sz w:val="18"/>
          <w:szCs w:val="18"/>
        </w:rPr>
        <w:t>6) Dinamica dei liquidi ideali. Dinamica dei liquidi reali ed applicazioni alla circolazione sanguigna.</w:t>
      </w:r>
    </w:p>
    <w:p w:rsidR="0080714C" w:rsidRPr="0080714C" w:rsidRDefault="0080714C" w:rsidP="0080714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0714C">
        <w:rPr>
          <w:rFonts w:ascii="Arial" w:hAnsi="Arial" w:cs="Arial"/>
          <w:sz w:val="18"/>
          <w:szCs w:val="18"/>
        </w:rPr>
        <w:t>7) Termometria e Calorimetria. Equivalenza calore-lavoro. I e II principio della Termodinamica. Ciclo di Carnot</w:t>
      </w:r>
    </w:p>
    <w:p w:rsidR="0080714C" w:rsidRPr="0080714C" w:rsidRDefault="0080714C" w:rsidP="0080714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0714C">
        <w:rPr>
          <w:rFonts w:ascii="Arial" w:hAnsi="Arial" w:cs="Arial"/>
          <w:sz w:val="18"/>
          <w:szCs w:val="18"/>
        </w:rPr>
        <w:t>8) Gas perfetti</w:t>
      </w:r>
    </w:p>
    <w:p w:rsidR="0080714C" w:rsidRPr="0080714C" w:rsidRDefault="0080714C" w:rsidP="0080714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80714C">
        <w:rPr>
          <w:rFonts w:ascii="Arial" w:hAnsi="Arial" w:cs="Arial"/>
          <w:sz w:val="18"/>
          <w:szCs w:val="18"/>
        </w:rPr>
        <w:t xml:space="preserve">9) Elettrostatica: Cariche puntiformi: forze, campo, energia, potenziale. </w:t>
      </w:r>
      <w:proofErr w:type="spellStart"/>
      <w:r w:rsidRPr="0080714C">
        <w:rPr>
          <w:rFonts w:ascii="Arial" w:hAnsi="Arial" w:cs="Arial"/>
          <w:sz w:val="18"/>
          <w:szCs w:val="18"/>
          <w:lang w:val="en-US"/>
        </w:rPr>
        <w:t>Teorema</w:t>
      </w:r>
      <w:proofErr w:type="spellEnd"/>
      <w:r w:rsidRPr="0080714C">
        <w:rPr>
          <w:rFonts w:ascii="Arial" w:hAnsi="Arial" w:cs="Arial"/>
          <w:sz w:val="18"/>
          <w:szCs w:val="18"/>
          <w:lang w:val="en-US"/>
        </w:rPr>
        <w:t xml:space="preserve"> di Gauss. </w:t>
      </w:r>
      <w:proofErr w:type="spellStart"/>
      <w:r w:rsidRPr="0080714C">
        <w:rPr>
          <w:rFonts w:ascii="Arial" w:hAnsi="Arial" w:cs="Arial"/>
          <w:sz w:val="18"/>
          <w:szCs w:val="18"/>
          <w:lang w:val="en-US"/>
        </w:rPr>
        <w:t>Condensatori</w:t>
      </w:r>
      <w:proofErr w:type="spellEnd"/>
    </w:p>
    <w:p w:rsidR="00390830" w:rsidRDefault="0080714C" w:rsidP="0039083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sz w:val="18"/>
          <w:szCs w:val="18"/>
          <w:lang w:val="en-US"/>
        </w:rPr>
      </w:pPr>
      <w:r w:rsidRPr="0080714C">
        <w:rPr>
          <w:rFonts w:ascii="Arial" w:hAnsi="Arial" w:cs="Arial"/>
          <w:b/>
          <w:sz w:val="18"/>
          <w:szCs w:val="18"/>
          <w:lang w:val="en-US"/>
        </w:rPr>
        <w:t>Contents</w:t>
      </w:r>
    </w:p>
    <w:p w:rsidR="00390830" w:rsidRDefault="0080714C" w:rsidP="0039083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80714C">
        <w:rPr>
          <w:rFonts w:ascii="Arial" w:hAnsi="Arial" w:cs="Arial"/>
          <w:sz w:val="18"/>
          <w:szCs w:val="18"/>
          <w:lang w:val="en-US"/>
        </w:rPr>
        <w:t>1) Reminders of Mathematics</w:t>
      </w:r>
    </w:p>
    <w:p w:rsidR="0080714C" w:rsidRPr="0080714C" w:rsidRDefault="0080714C" w:rsidP="0039083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GB"/>
        </w:rPr>
      </w:pPr>
      <w:r w:rsidRPr="0080714C">
        <w:rPr>
          <w:rFonts w:ascii="Arial" w:hAnsi="Arial" w:cs="Arial"/>
          <w:sz w:val="18"/>
          <w:szCs w:val="18"/>
          <w:lang w:val="en-GB"/>
        </w:rPr>
        <w:t>2) Physical quantities, measurement units, dimensions</w:t>
      </w:r>
    </w:p>
    <w:p w:rsidR="0080714C" w:rsidRPr="0080714C" w:rsidRDefault="0080714C" w:rsidP="0039083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GB"/>
        </w:rPr>
      </w:pPr>
      <w:r w:rsidRPr="0080714C">
        <w:rPr>
          <w:rFonts w:ascii="Arial" w:hAnsi="Arial" w:cs="Arial"/>
          <w:sz w:val="18"/>
          <w:szCs w:val="18"/>
          <w:lang w:val="en-GB"/>
        </w:rPr>
        <w:t>3) Kinematics of point-like bodies: main motions</w:t>
      </w:r>
    </w:p>
    <w:p w:rsidR="0080714C" w:rsidRPr="0080714C" w:rsidRDefault="0080714C" w:rsidP="0080714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GB"/>
        </w:rPr>
      </w:pPr>
      <w:r w:rsidRPr="0080714C">
        <w:rPr>
          <w:rFonts w:ascii="Arial" w:hAnsi="Arial" w:cs="Arial"/>
          <w:sz w:val="18"/>
          <w:szCs w:val="18"/>
          <w:lang w:val="en-GB"/>
        </w:rPr>
        <w:t>4) Dynamics of point-like bodies: the three principles; work; conservation of mechanical energy</w:t>
      </w:r>
    </w:p>
    <w:p w:rsidR="0080714C" w:rsidRPr="0080714C" w:rsidRDefault="0080714C" w:rsidP="0080714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GB"/>
        </w:rPr>
      </w:pPr>
      <w:r w:rsidRPr="0080714C">
        <w:rPr>
          <w:rFonts w:ascii="Arial" w:hAnsi="Arial" w:cs="Arial"/>
          <w:sz w:val="18"/>
          <w:szCs w:val="18"/>
          <w:lang w:val="en-GB"/>
        </w:rPr>
        <w:t>5) Hydrostatics and its medical applications</w:t>
      </w:r>
    </w:p>
    <w:p w:rsidR="0080714C" w:rsidRPr="0080714C" w:rsidRDefault="0080714C" w:rsidP="0080714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GB"/>
        </w:rPr>
      </w:pPr>
      <w:r w:rsidRPr="0080714C">
        <w:rPr>
          <w:rFonts w:ascii="Arial" w:hAnsi="Arial" w:cs="Arial"/>
          <w:sz w:val="18"/>
          <w:szCs w:val="18"/>
          <w:lang w:val="en-GB"/>
        </w:rPr>
        <w:t>6) Dynamics of ideal liquids. Dynamics of real liquids and its applications to blood circulation</w:t>
      </w:r>
    </w:p>
    <w:p w:rsidR="0080714C" w:rsidRPr="0080714C" w:rsidRDefault="0080714C" w:rsidP="0080714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80714C">
        <w:rPr>
          <w:rFonts w:ascii="Arial" w:hAnsi="Arial" w:cs="Arial"/>
          <w:sz w:val="18"/>
          <w:szCs w:val="18"/>
          <w:lang w:val="en-GB"/>
        </w:rPr>
        <w:t xml:space="preserve">7) Thermometry and Calorimetry. Equivalence  heat-work. I and II principle of Thermodynamics. </w:t>
      </w:r>
      <w:r w:rsidRPr="0080714C">
        <w:rPr>
          <w:rFonts w:ascii="Arial" w:hAnsi="Arial" w:cs="Arial"/>
          <w:sz w:val="18"/>
          <w:szCs w:val="18"/>
          <w:lang w:val="en-US"/>
        </w:rPr>
        <w:t>Carnot cycle.</w:t>
      </w:r>
    </w:p>
    <w:p w:rsidR="0080714C" w:rsidRPr="0080714C" w:rsidRDefault="0080714C" w:rsidP="0080714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80714C">
        <w:rPr>
          <w:rFonts w:ascii="Arial" w:hAnsi="Arial" w:cs="Arial"/>
          <w:sz w:val="18"/>
          <w:szCs w:val="18"/>
          <w:lang w:val="en-US"/>
        </w:rPr>
        <w:t>8) Ideal gases</w:t>
      </w:r>
    </w:p>
    <w:p w:rsidR="0080714C" w:rsidRPr="0080714C" w:rsidRDefault="0080714C" w:rsidP="0080714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0714C">
        <w:rPr>
          <w:rFonts w:ascii="Arial" w:hAnsi="Arial" w:cs="Arial"/>
          <w:sz w:val="18"/>
          <w:szCs w:val="18"/>
          <w:lang w:val="en-GB"/>
        </w:rPr>
        <w:t xml:space="preserve">9)Electrostatics : point-like charges: forces, field, potential energy. </w:t>
      </w:r>
      <w:r w:rsidRPr="0080714C">
        <w:rPr>
          <w:rFonts w:ascii="Arial" w:hAnsi="Arial" w:cs="Arial"/>
          <w:sz w:val="18"/>
          <w:szCs w:val="18"/>
        </w:rPr>
        <w:t xml:space="preserve">Gauss </w:t>
      </w:r>
      <w:proofErr w:type="spellStart"/>
      <w:r w:rsidRPr="0080714C">
        <w:rPr>
          <w:rFonts w:ascii="Arial" w:hAnsi="Arial" w:cs="Arial"/>
          <w:sz w:val="18"/>
          <w:szCs w:val="18"/>
        </w:rPr>
        <w:t>theorem</w:t>
      </w:r>
      <w:proofErr w:type="spellEnd"/>
      <w:r w:rsidRPr="0080714C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80714C">
        <w:rPr>
          <w:rFonts w:ascii="Arial" w:hAnsi="Arial" w:cs="Arial"/>
          <w:sz w:val="18"/>
          <w:szCs w:val="18"/>
        </w:rPr>
        <w:t>Capacitors</w:t>
      </w:r>
      <w:proofErr w:type="spellEnd"/>
      <w:r w:rsidRPr="0080714C">
        <w:rPr>
          <w:rFonts w:ascii="Arial" w:hAnsi="Arial" w:cs="Arial"/>
          <w:sz w:val="18"/>
          <w:szCs w:val="18"/>
        </w:rPr>
        <w:t>.</w:t>
      </w:r>
    </w:p>
    <w:p w:rsidR="001A5D2C" w:rsidRPr="0080714C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80714C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97768C" w:rsidRPr="0080714C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97768C" w:rsidRPr="0080714C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780FBA" w:rsidRPr="0080714C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80714C">
        <w:rPr>
          <w:rFonts w:ascii="Arial" w:hAnsi="Arial" w:cs="Arial"/>
          <w:b/>
          <w:sz w:val="18"/>
          <w:szCs w:val="18"/>
        </w:rPr>
        <w:t>INSEGNAMENTO</w:t>
      </w:r>
      <w:r w:rsidR="001A5D2C" w:rsidRPr="0080714C">
        <w:rPr>
          <w:rFonts w:ascii="Arial" w:hAnsi="Arial" w:cs="Arial"/>
          <w:b/>
          <w:sz w:val="18"/>
          <w:szCs w:val="18"/>
        </w:rPr>
        <w:t xml:space="preserve"> (2)</w:t>
      </w:r>
      <w:r w:rsidRPr="0080714C">
        <w:rPr>
          <w:rFonts w:ascii="Arial" w:hAnsi="Arial" w:cs="Arial"/>
          <w:b/>
          <w:sz w:val="18"/>
          <w:szCs w:val="18"/>
        </w:rPr>
        <w:t xml:space="preserve">:  </w:t>
      </w:r>
      <w:r w:rsidR="00D05EC8" w:rsidRPr="0080714C">
        <w:rPr>
          <w:rFonts w:ascii="Arial" w:hAnsi="Arial" w:cs="Arial"/>
          <w:b/>
          <w:sz w:val="18"/>
          <w:szCs w:val="18"/>
        </w:rPr>
        <w:t>Statistica</w:t>
      </w:r>
    </w:p>
    <w:p w:rsidR="00780FBA" w:rsidRPr="0080714C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80714C">
        <w:rPr>
          <w:rFonts w:ascii="Arial" w:hAnsi="Arial" w:cs="Arial"/>
          <w:sz w:val="18"/>
          <w:szCs w:val="18"/>
        </w:rPr>
        <w:t>Titolo Insegnamento In Inglese</w:t>
      </w:r>
      <w:r w:rsidRPr="0080714C"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 w:rsidR="00D05EC8" w:rsidRPr="0080714C">
        <w:rPr>
          <w:rFonts w:ascii="Arial" w:hAnsi="Arial" w:cs="Arial"/>
          <w:b/>
          <w:sz w:val="18"/>
          <w:szCs w:val="18"/>
        </w:rPr>
        <w:t>Statistics</w:t>
      </w:r>
      <w:proofErr w:type="spellEnd"/>
    </w:p>
    <w:p w:rsidR="00780FBA" w:rsidRPr="0080714C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80714C">
        <w:rPr>
          <w:rFonts w:ascii="Arial" w:hAnsi="Arial" w:cs="Arial"/>
          <w:b/>
          <w:sz w:val="18"/>
          <w:szCs w:val="18"/>
        </w:rPr>
        <w:t xml:space="preserve"> Docente</w:t>
      </w:r>
      <w:r w:rsidR="00743951" w:rsidRPr="0080714C">
        <w:rPr>
          <w:rFonts w:ascii="Arial" w:hAnsi="Arial" w:cs="Arial"/>
          <w:b/>
          <w:sz w:val="18"/>
          <w:szCs w:val="18"/>
        </w:rPr>
        <w:t xml:space="preserve">: </w:t>
      </w:r>
      <w:r w:rsidR="00D05EC8" w:rsidRPr="0080714C">
        <w:rPr>
          <w:rFonts w:ascii="Arial" w:hAnsi="Arial" w:cs="Arial"/>
          <w:b/>
          <w:sz w:val="18"/>
          <w:szCs w:val="18"/>
        </w:rPr>
        <w:t>Maurizio Renis</w:t>
      </w:r>
      <w:r w:rsidRPr="0080714C">
        <w:rPr>
          <w:rFonts w:ascii="Arial" w:hAnsi="Arial" w:cs="Arial"/>
          <w:b/>
          <w:sz w:val="18"/>
          <w:szCs w:val="18"/>
        </w:rPr>
        <w:t xml:space="preserve">  </w:t>
      </w:r>
      <w:r w:rsidRPr="0080714C">
        <w:rPr>
          <w:rFonts w:ascii="Arial" w:hAnsi="Arial" w:cs="Arial"/>
          <w:b/>
          <w:sz w:val="18"/>
          <w:szCs w:val="18"/>
        </w:rPr>
        <w:tab/>
      </w:r>
      <w:r w:rsidR="00743951" w:rsidRPr="0080714C">
        <w:rPr>
          <w:rFonts w:ascii="Arial" w:hAnsi="Arial" w:cs="Arial"/>
          <w:b/>
          <w:sz w:val="18"/>
          <w:szCs w:val="18"/>
        </w:rPr>
        <w:t>email:</w:t>
      </w:r>
      <w:r w:rsidRPr="0080714C">
        <w:rPr>
          <w:rFonts w:ascii="Arial" w:hAnsi="Arial" w:cs="Arial"/>
          <w:b/>
          <w:sz w:val="18"/>
          <w:szCs w:val="18"/>
        </w:rPr>
        <w:tab/>
      </w:r>
      <w:hyperlink r:id="rId6" w:history="1">
        <w:r w:rsidR="00B701B4" w:rsidRPr="0080714C">
          <w:rPr>
            <w:rStyle w:val="Collegamentoipertestuale"/>
            <w:rFonts w:ascii="Lucida Console" w:hAnsi="Lucida Console"/>
            <w:color w:val="333399"/>
            <w:sz w:val="18"/>
            <w:szCs w:val="18"/>
            <w:shd w:val="clear" w:color="auto" w:fill="FFFFFF"/>
          </w:rPr>
          <w:t>ulisse63m@libero.it</w:t>
        </w:r>
      </w:hyperlink>
      <w:r w:rsidR="00B701B4" w:rsidRPr="0080714C">
        <w:rPr>
          <w:rStyle w:val="Collegamentoipertestuale"/>
          <w:rFonts w:ascii="Lucida Console" w:hAnsi="Lucida Console"/>
          <w:color w:val="333399"/>
          <w:sz w:val="18"/>
          <w:szCs w:val="18"/>
          <w:u w:val="none"/>
          <w:shd w:val="clear" w:color="auto" w:fill="FFFFFF"/>
        </w:rPr>
        <w:tab/>
        <w:t xml:space="preserve">    </w:t>
      </w:r>
      <w:proofErr w:type="spellStart"/>
      <w:r w:rsidR="00743951" w:rsidRPr="0080714C">
        <w:rPr>
          <w:rFonts w:ascii="Arial" w:hAnsi="Arial" w:cs="Arial"/>
          <w:b/>
          <w:sz w:val="18"/>
          <w:szCs w:val="18"/>
        </w:rPr>
        <w:t>Tel</w:t>
      </w:r>
      <w:proofErr w:type="spellEnd"/>
      <w:r w:rsidR="00743951" w:rsidRPr="0080714C">
        <w:rPr>
          <w:rFonts w:ascii="Arial" w:hAnsi="Arial" w:cs="Arial"/>
          <w:b/>
          <w:sz w:val="18"/>
          <w:szCs w:val="18"/>
        </w:rPr>
        <w:t xml:space="preserve">: </w:t>
      </w:r>
    </w:p>
    <w:p w:rsidR="007A50BF" w:rsidRPr="007A50BF" w:rsidRDefault="00780FBA" w:rsidP="0039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14357B">
        <w:rPr>
          <w:rFonts w:ascii="Arial" w:hAnsi="Arial" w:cs="Arial"/>
          <w:sz w:val="18"/>
          <w:szCs w:val="18"/>
        </w:rPr>
        <w:t>MED/01</w:t>
      </w:r>
      <w:r w:rsidRPr="007A50BF">
        <w:rPr>
          <w:rFonts w:ascii="Arial" w:hAnsi="Arial" w:cs="Arial"/>
          <w:sz w:val="18"/>
          <w:szCs w:val="18"/>
        </w:rPr>
        <w:t xml:space="preserve">  </w:t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743951">
        <w:rPr>
          <w:rFonts w:ascii="Arial" w:hAnsi="Arial" w:cs="Arial"/>
          <w:sz w:val="18"/>
          <w:szCs w:val="18"/>
        </w:rPr>
        <w:t>2</w:t>
      </w: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lastRenderedPageBreak/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7A50BF" w:rsidTr="007A50BF">
        <w:trPr>
          <w:trHeight w:val="280"/>
        </w:trPr>
        <w:tc>
          <w:tcPr>
            <w:tcW w:w="9869" w:type="dxa"/>
          </w:tcPr>
          <w:p w:rsidR="00D84328" w:rsidRPr="002C106E" w:rsidRDefault="00D84328" w:rsidP="004F35FF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</w:t>
            </w:r>
            <w:r w:rsidR="004F35FF">
              <w:rPr>
                <w:iCs/>
                <w:sz w:val="18"/>
                <w:szCs w:val="18"/>
              </w:rPr>
              <w:t>apprendere le conoscenze di statistica propedeutiche alla conoscenza delle metodiche audiometriche</w:t>
            </w:r>
            <w:r w:rsidRPr="007A50BF">
              <w:rPr>
                <w:iCs/>
                <w:sz w:val="18"/>
                <w:szCs w:val="18"/>
              </w:rPr>
              <w:t xml:space="preserve">. </w:t>
            </w:r>
          </w:p>
        </w:tc>
      </w:tr>
      <w:tr w:rsidR="00D84328" w:rsidRPr="00390830" w:rsidTr="007A50BF">
        <w:trPr>
          <w:trHeight w:val="508"/>
        </w:trPr>
        <w:tc>
          <w:tcPr>
            <w:tcW w:w="9869" w:type="dxa"/>
          </w:tcPr>
          <w:p w:rsidR="00DC36C3" w:rsidRPr="007A50BF" w:rsidRDefault="001A5D2C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DC36C3" w:rsidRPr="004F35FF" w:rsidRDefault="00DC36C3" w:rsidP="004F35FF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06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4F35FF" w:rsidRPr="00B1747A" w:rsidRDefault="004F35FF" w:rsidP="00B1747A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B1747A">
              <w:rPr>
                <w:rFonts w:ascii="Arial" w:hAnsi="Arial" w:cs="Arial"/>
                <w:sz w:val="18"/>
                <w:szCs w:val="18"/>
              </w:rPr>
              <w:t>1-Statistica descrittiva</w:t>
            </w:r>
          </w:p>
          <w:p w:rsidR="004F35FF" w:rsidRPr="00B1747A" w:rsidRDefault="004F35FF" w:rsidP="00B1747A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B1747A">
              <w:rPr>
                <w:rFonts w:ascii="Arial" w:hAnsi="Arial" w:cs="Arial"/>
                <w:sz w:val="18"/>
                <w:szCs w:val="18"/>
              </w:rPr>
              <w:t xml:space="preserve">2-Probabilità ed inferenza statistica. Definizioni.  </w:t>
            </w:r>
          </w:p>
          <w:p w:rsidR="004F35FF" w:rsidRPr="00B1747A" w:rsidRDefault="004F35FF" w:rsidP="00B1747A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B1747A">
              <w:rPr>
                <w:rFonts w:ascii="Arial" w:hAnsi="Arial" w:cs="Arial"/>
                <w:sz w:val="18"/>
                <w:szCs w:val="18"/>
              </w:rPr>
              <w:t xml:space="preserve">3-Distribuzione campionarie delle </w:t>
            </w:r>
            <w:proofErr w:type="spellStart"/>
            <w:r w:rsidRPr="00B1747A">
              <w:rPr>
                <w:rFonts w:ascii="Arial" w:hAnsi="Arial" w:cs="Arial"/>
                <w:sz w:val="18"/>
                <w:szCs w:val="18"/>
              </w:rPr>
              <w:t>medie,frequenze</w:t>
            </w:r>
            <w:proofErr w:type="spellEnd"/>
            <w:r w:rsidRPr="00B1747A">
              <w:rPr>
                <w:rFonts w:ascii="Arial" w:hAnsi="Arial" w:cs="Arial"/>
                <w:sz w:val="18"/>
                <w:szCs w:val="18"/>
              </w:rPr>
              <w:t xml:space="preserve"> ,varianza. </w:t>
            </w:r>
          </w:p>
          <w:p w:rsidR="004F35FF" w:rsidRPr="00B1747A" w:rsidRDefault="004F35FF" w:rsidP="00B1747A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B1747A">
              <w:rPr>
                <w:rFonts w:ascii="Arial" w:hAnsi="Arial" w:cs="Arial"/>
                <w:sz w:val="18"/>
                <w:szCs w:val="18"/>
              </w:rPr>
              <w:t xml:space="preserve">4-Test statistici : </w:t>
            </w:r>
          </w:p>
          <w:p w:rsidR="004F35FF" w:rsidRPr="00B1747A" w:rsidRDefault="004F35FF" w:rsidP="00B1747A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B1747A">
              <w:rPr>
                <w:rFonts w:ascii="Arial" w:hAnsi="Arial" w:cs="Arial"/>
                <w:sz w:val="18"/>
                <w:szCs w:val="18"/>
              </w:rPr>
              <w:t xml:space="preserve">-Parametrici.  </w:t>
            </w:r>
          </w:p>
          <w:p w:rsidR="004F35FF" w:rsidRPr="00B1747A" w:rsidRDefault="004F35FF" w:rsidP="00B1747A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B1747A">
              <w:rPr>
                <w:rFonts w:ascii="Arial" w:hAnsi="Arial" w:cs="Arial"/>
                <w:sz w:val="18"/>
                <w:szCs w:val="18"/>
              </w:rPr>
              <w:t xml:space="preserve">-Non parametrici. </w:t>
            </w:r>
          </w:p>
          <w:p w:rsidR="004F35FF" w:rsidRPr="00B1747A" w:rsidRDefault="004F35FF" w:rsidP="00B1747A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B1747A">
              <w:rPr>
                <w:rFonts w:ascii="Arial" w:hAnsi="Arial" w:cs="Arial"/>
                <w:sz w:val="18"/>
                <w:szCs w:val="18"/>
              </w:rPr>
              <w:t xml:space="preserve">5- Studio della connessione e correlazione di  variabili quantitative e qualitative. </w:t>
            </w:r>
          </w:p>
          <w:p w:rsidR="004F35FF" w:rsidRPr="00B1747A" w:rsidRDefault="004F35FF" w:rsidP="00B1747A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B1747A">
              <w:rPr>
                <w:rFonts w:ascii="Arial" w:hAnsi="Arial" w:cs="Arial"/>
                <w:sz w:val="18"/>
                <w:szCs w:val="18"/>
              </w:rPr>
              <w:t xml:space="preserve">-Correlazione lineare. </w:t>
            </w:r>
          </w:p>
          <w:p w:rsidR="004F35FF" w:rsidRPr="00B1747A" w:rsidRDefault="004F35FF" w:rsidP="00B1747A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B1747A">
              <w:rPr>
                <w:rFonts w:ascii="Arial" w:hAnsi="Arial" w:cs="Arial"/>
                <w:sz w:val="18"/>
                <w:szCs w:val="18"/>
              </w:rPr>
              <w:t xml:space="preserve">6-Analisi di sopravvivenza : metodo di </w:t>
            </w:r>
            <w:proofErr w:type="spellStart"/>
            <w:r w:rsidRPr="00B1747A">
              <w:rPr>
                <w:rFonts w:ascii="Arial" w:hAnsi="Arial" w:cs="Arial"/>
                <w:sz w:val="18"/>
                <w:szCs w:val="18"/>
              </w:rPr>
              <w:t>Kaplan</w:t>
            </w:r>
            <w:proofErr w:type="spellEnd"/>
            <w:r w:rsidRPr="00B1747A">
              <w:rPr>
                <w:rFonts w:ascii="Arial" w:hAnsi="Arial" w:cs="Arial"/>
                <w:sz w:val="18"/>
                <w:szCs w:val="18"/>
              </w:rPr>
              <w:t xml:space="preserve"> Meier </w:t>
            </w:r>
          </w:p>
          <w:p w:rsidR="004F35FF" w:rsidRPr="00B1747A" w:rsidRDefault="004F35FF" w:rsidP="00B1747A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B1747A">
              <w:rPr>
                <w:rFonts w:ascii="Arial" w:hAnsi="Arial" w:cs="Arial"/>
                <w:sz w:val="18"/>
                <w:szCs w:val="18"/>
              </w:rPr>
              <w:t xml:space="preserve">7-Statistica multivariata : cenni </w:t>
            </w:r>
          </w:p>
          <w:p w:rsidR="004F35FF" w:rsidRPr="00B1747A" w:rsidRDefault="004F35FF" w:rsidP="00B1747A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B1747A">
              <w:rPr>
                <w:rFonts w:ascii="Arial" w:hAnsi="Arial" w:cs="Arial"/>
                <w:sz w:val="18"/>
                <w:szCs w:val="18"/>
              </w:rPr>
              <w:t>Uso di  foglio elettronico</w:t>
            </w:r>
          </w:p>
          <w:p w:rsidR="004F35FF" w:rsidRPr="00B1747A" w:rsidRDefault="004F35FF" w:rsidP="00B1747A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B1747A">
              <w:rPr>
                <w:rFonts w:ascii="Arial" w:hAnsi="Arial" w:cs="Arial"/>
                <w:sz w:val="18"/>
                <w:szCs w:val="18"/>
              </w:rPr>
              <w:t>Uso delle  funzioni statistiche</w:t>
            </w:r>
          </w:p>
          <w:p w:rsidR="00DC36C3" w:rsidRPr="00B1747A" w:rsidRDefault="004F35FF" w:rsidP="00B1747A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B1747A">
              <w:rPr>
                <w:rFonts w:ascii="Arial" w:hAnsi="Arial" w:cs="Arial"/>
                <w:sz w:val="18"/>
                <w:szCs w:val="18"/>
              </w:rPr>
              <w:t>Applicazioni statistiche</w:t>
            </w:r>
          </w:p>
          <w:p w:rsidR="004F35FF" w:rsidRPr="00B1747A" w:rsidRDefault="004F35FF" w:rsidP="004F35F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361F99" w:rsidRPr="00B1747A" w:rsidRDefault="00361F99" w:rsidP="00B1747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sz w:val="18"/>
                <w:szCs w:val="18"/>
                <w:lang w:val="en-US"/>
              </w:rPr>
              <w:t>1-Descriptive statistics</w:t>
            </w:r>
          </w:p>
          <w:p w:rsidR="00361F99" w:rsidRPr="00B1747A" w:rsidRDefault="00361F99" w:rsidP="00B1747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sz w:val="18"/>
                <w:szCs w:val="18"/>
                <w:lang w:val="en-US"/>
              </w:rPr>
              <w:t>2-Probability and statistical inference. Definitions.</w:t>
            </w:r>
          </w:p>
          <w:p w:rsidR="00361F99" w:rsidRPr="00B1747A" w:rsidRDefault="00361F99" w:rsidP="00B1747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sz w:val="18"/>
                <w:szCs w:val="18"/>
                <w:lang w:val="en-US"/>
              </w:rPr>
              <w:t>3-Distribution of samples, means, frequencies, variance.</w:t>
            </w:r>
          </w:p>
          <w:p w:rsidR="00361F99" w:rsidRPr="00B1747A" w:rsidRDefault="00361F99" w:rsidP="00B1747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sz w:val="18"/>
                <w:szCs w:val="18"/>
                <w:lang w:val="en-US"/>
              </w:rPr>
              <w:t>4-Statistical tests:</w:t>
            </w:r>
          </w:p>
          <w:p w:rsidR="00361F99" w:rsidRPr="00B1747A" w:rsidRDefault="008E7672" w:rsidP="00B1747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-Parametric</w:t>
            </w:r>
          </w:p>
          <w:p w:rsidR="00361F99" w:rsidRPr="00B1747A" w:rsidRDefault="00361F99" w:rsidP="00B1747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sz w:val="18"/>
                <w:szCs w:val="18"/>
                <w:lang w:val="en-US"/>
              </w:rPr>
              <w:t>- Not parametric.</w:t>
            </w:r>
          </w:p>
          <w:p w:rsidR="00361F99" w:rsidRPr="00B1747A" w:rsidRDefault="00361F99" w:rsidP="00B1747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sz w:val="18"/>
                <w:szCs w:val="18"/>
                <w:lang w:val="en-US"/>
              </w:rPr>
              <w:t>5- Study of the connection and correlation of quantitative and qualitative variables.</w:t>
            </w:r>
          </w:p>
          <w:p w:rsidR="00361F99" w:rsidRPr="00B1747A" w:rsidRDefault="00361F99" w:rsidP="00B1747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sz w:val="18"/>
                <w:szCs w:val="18"/>
                <w:lang w:val="en-US"/>
              </w:rPr>
              <w:t>- Linear correlation.</w:t>
            </w:r>
          </w:p>
          <w:p w:rsidR="00361F99" w:rsidRPr="00B1747A" w:rsidRDefault="00361F99" w:rsidP="00B1747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sz w:val="18"/>
                <w:szCs w:val="18"/>
                <w:lang w:val="en-US"/>
              </w:rPr>
              <w:t>6-Survival analysis: Kaplan Meier method</w:t>
            </w:r>
          </w:p>
          <w:p w:rsidR="00361F99" w:rsidRPr="00B1747A" w:rsidRDefault="00361F99" w:rsidP="00B1747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sz w:val="18"/>
                <w:szCs w:val="18"/>
                <w:lang w:val="en-US"/>
              </w:rPr>
              <w:t>7-Multivariate statistics: outline</w:t>
            </w:r>
          </w:p>
          <w:p w:rsidR="00361F99" w:rsidRPr="00B1747A" w:rsidRDefault="00361F99" w:rsidP="00B1747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sz w:val="18"/>
                <w:szCs w:val="18"/>
                <w:lang w:val="en-US"/>
              </w:rPr>
              <w:t>Use of spreadsheet</w:t>
            </w:r>
          </w:p>
          <w:p w:rsidR="00361F99" w:rsidRPr="00B1747A" w:rsidRDefault="00361F99" w:rsidP="00B1747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sz w:val="18"/>
                <w:szCs w:val="18"/>
                <w:lang w:val="en-US"/>
              </w:rPr>
              <w:t>Use of statistical functions</w:t>
            </w:r>
          </w:p>
          <w:p w:rsidR="00361F99" w:rsidRPr="00B1747A" w:rsidRDefault="00361F99" w:rsidP="00B1747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sz w:val="18"/>
                <w:szCs w:val="18"/>
                <w:lang w:val="en-US"/>
              </w:rPr>
              <w:t>Statistical applications</w:t>
            </w:r>
          </w:p>
          <w:p w:rsidR="00D84328" w:rsidRPr="00B1747A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E10D3B" w:rsidRPr="00B1747A" w:rsidRDefault="00E10D3B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057DBE" w:rsidRPr="007A50BF" w:rsidRDefault="00057DBE" w:rsidP="00057DB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3)</w:t>
      </w:r>
      <w:r w:rsidRPr="007A50BF">
        <w:rPr>
          <w:rFonts w:ascii="Arial" w:hAnsi="Arial" w:cs="Arial"/>
          <w:b/>
          <w:sz w:val="18"/>
          <w:szCs w:val="18"/>
        </w:rPr>
        <w:t xml:space="preserve">:  </w:t>
      </w:r>
      <w:r w:rsidR="0014357B">
        <w:rPr>
          <w:rFonts w:ascii="Arial" w:hAnsi="Arial" w:cs="Arial"/>
          <w:b/>
          <w:sz w:val="18"/>
          <w:szCs w:val="18"/>
        </w:rPr>
        <w:t>Misure Elettriche ed Elettroniche</w:t>
      </w: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Pr="0028122A"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 w:rsidR="0014357B" w:rsidRPr="0014357B">
        <w:rPr>
          <w:rFonts w:ascii="Arial" w:hAnsi="Arial" w:cs="Arial"/>
          <w:b/>
          <w:sz w:val="18"/>
          <w:szCs w:val="18"/>
        </w:rPr>
        <w:t>Electrical</w:t>
      </w:r>
      <w:proofErr w:type="spellEnd"/>
      <w:r w:rsidR="0014357B" w:rsidRPr="0014357B">
        <w:rPr>
          <w:rFonts w:ascii="Arial" w:hAnsi="Arial" w:cs="Arial"/>
          <w:b/>
          <w:sz w:val="18"/>
          <w:szCs w:val="18"/>
        </w:rPr>
        <w:t xml:space="preserve"> and Electronic </w:t>
      </w:r>
      <w:proofErr w:type="spellStart"/>
      <w:r w:rsidR="0014357B" w:rsidRPr="0014357B">
        <w:rPr>
          <w:rFonts w:ascii="Arial" w:hAnsi="Arial" w:cs="Arial"/>
          <w:b/>
          <w:sz w:val="18"/>
          <w:szCs w:val="18"/>
        </w:rPr>
        <w:t>Measurements</w:t>
      </w:r>
      <w:proofErr w:type="spellEnd"/>
    </w:p>
    <w:p w:rsidR="0080714C" w:rsidRPr="0080714C" w:rsidRDefault="00057DBE" w:rsidP="00807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80714C" w:rsidRPr="0080714C">
        <w:rPr>
          <w:rFonts w:ascii="Arial" w:hAnsi="Arial" w:cs="Arial"/>
          <w:b/>
          <w:sz w:val="18"/>
          <w:szCs w:val="18"/>
        </w:rPr>
        <w:t>Docente:</w:t>
      </w:r>
      <w:r w:rsidR="0080714C" w:rsidRPr="0080714C">
        <w:rPr>
          <w:rFonts w:ascii="Arial" w:hAnsi="Arial" w:cs="Arial"/>
          <w:b/>
          <w:sz w:val="18"/>
          <w:szCs w:val="18"/>
        </w:rPr>
        <w:tab/>
        <w:t>Vincenzo Abate</w:t>
      </w:r>
      <w:r w:rsidR="0080714C" w:rsidRPr="0080714C">
        <w:rPr>
          <w:rFonts w:ascii="Arial" w:hAnsi="Arial" w:cs="Arial"/>
          <w:b/>
          <w:sz w:val="18"/>
          <w:szCs w:val="18"/>
        </w:rPr>
        <w:tab/>
        <w:t>email:</w:t>
      </w:r>
      <w:r w:rsidR="0080714C" w:rsidRPr="0080714C">
        <w:rPr>
          <w:rFonts w:ascii="Arial" w:hAnsi="Arial" w:cs="Arial"/>
          <w:b/>
          <w:sz w:val="18"/>
          <w:szCs w:val="18"/>
        </w:rPr>
        <w:tab/>
        <w:t>vincenzo.abate@unina.it</w:t>
      </w:r>
      <w:r w:rsidR="0080714C" w:rsidRPr="0080714C">
        <w:rPr>
          <w:rFonts w:ascii="Arial" w:hAnsi="Arial" w:cs="Arial"/>
          <w:b/>
          <w:sz w:val="18"/>
          <w:szCs w:val="18"/>
        </w:rPr>
        <w:tab/>
      </w:r>
      <w:r w:rsidR="0080714C" w:rsidRPr="0080714C">
        <w:rPr>
          <w:rFonts w:ascii="Arial" w:hAnsi="Arial" w:cs="Arial"/>
          <w:b/>
          <w:sz w:val="18"/>
          <w:szCs w:val="18"/>
        </w:rPr>
        <w:tab/>
      </w:r>
      <w:r w:rsidR="0080714C" w:rsidRPr="0080714C">
        <w:rPr>
          <w:rFonts w:ascii="Arial" w:hAnsi="Arial" w:cs="Arial"/>
          <w:b/>
          <w:sz w:val="18"/>
          <w:szCs w:val="18"/>
        </w:rPr>
        <w:tab/>
      </w:r>
      <w:r w:rsidR="0080714C" w:rsidRPr="0080714C">
        <w:rPr>
          <w:rFonts w:ascii="Arial" w:hAnsi="Arial" w:cs="Arial"/>
          <w:b/>
          <w:sz w:val="18"/>
          <w:szCs w:val="18"/>
        </w:rPr>
        <w:tab/>
        <w:t xml:space="preserve">Tel: </w:t>
      </w:r>
    </w:p>
    <w:p w:rsidR="0080714C" w:rsidRPr="00390830" w:rsidRDefault="0080714C" w:rsidP="0039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18"/>
          <w:szCs w:val="18"/>
        </w:rPr>
      </w:pPr>
      <w:r w:rsidRPr="0080714C">
        <w:rPr>
          <w:rFonts w:ascii="Arial" w:hAnsi="Arial" w:cs="Arial"/>
          <w:sz w:val="18"/>
          <w:szCs w:val="18"/>
        </w:rPr>
        <w:t xml:space="preserve">SSD: </w:t>
      </w:r>
      <w:r w:rsidRPr="0080714C">
        <w:rPr>
          <w:rFonts w:ascii="Arial" w:hAnsi="Arial" w:cs="Arial"/>
          <w:sz w:val="18"/>
          <w:szCs w:val="18"/>
        </w:rPr>
        <w:tab/>
        <w:t>ING-INF/07</w:t>
      </w:r>
      <w:r w:rsidRPr="0080714C">
        <w:rPr>
          <w:rFonts w:ascii="Arial" w:hAnsi="Arial" w:cs="Arial"/>
          <w:sz w:val="18"/>
          <w:szCs w:val="18"/>
        </w:rPr>
        <w:tab/>
      </w:r>
      <w:r w:rsidRPr="0080714C">
        <w:rPr>
          <w:rFonts w:ascii="Arial" w:hAnsi="Arial" w:cs="Arial"/>
          <w:sz w:val="18"/>
          <w:szCs w:val="18"/>
        </w:rPr>
        <w:tab/>
        <w:t>CFU: 2</w:t>
      </w:r>
    </w:p>
    <w:p w:rsidR="0080714C" w:rsidRDefault="0080714C" w:rsidP="008071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0"/>
      </w:tblGrid>
      <w:tr w:rsidR="0080714C" w:rsidTr="0080714C">
        <w:trPr>
          <w:trHeight w:val="22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714C" w:rsidRDefault="0080714C">
            <w:pPr>
              <w:pStyle w:val="Default"/>
              <w:spacing w:line="276" w:lineRule="auto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80714C" w:rsidTr="0080714C">
        <w:trPr>
          <w:trHeight w:val="280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714C" w:rsidRDefault="0080714C">
            <w:pPr>
              <w:pStyle w:val="Default"/>
              <w:spacing w:line="276" w:lineRule="auto"/>
              <w:ind w:right="34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Gli studenti devono:</w:t>
            </w:r>
          </w:p>
          <w:p w:rsidR="0080714C" w:rsidRDefault="0080714C">
            <w:pPr>
              <w:pStyle w:val="Default"/>
              <w:spacing w:line="276" w:lineRule="auto"/>
              <w:ind w:right="34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Acquisire i fondamenti della scienza delle misure elettriche ed elettroniche, con particolare riferimento alla teoria degli errori, alla strumentazione e ai principali metodi di misura;</w:t>
            </w:r>
          </w:p>
          <w:p w:rsidR="0080714C" w:rsidRDefault="0080714C">
            <w:pPr>
              <w:pStyle w:val="Default"/>
              <w:spacing w:line="276" w:lineRule="auto"/>
              <w:ind w:right="34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Acquisire conoscenze nei campi dell'elettrotecnica, dell'elettronica e dei relativi dispositivi.</w:t>
            </w:r>
          </w:p>
        </w:tc>
      </w:tr>
      <w:tr w:rsidR="0080714C" w:rsidTr="0080714C">
        <w:trPr>
          <w:trHeight w:val="22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714C" w:rsidRDefault="0080714C">
            <w:pPr>
              <w:pStyle w:val="Default"/>
              <w:spacing w:line="276" w:lineRule="auto"/>
              <w:ind w:right="340"/>
              <w:rPr>
                <w:sz w:val="18"/>
                <w:szCs w:val="18"/>
              </w:rPr>
            </w:pPr>
          </w:p>
        </w:tc>
      </w:tr>
      <w:tr w:rsidR="0080714C" w:rsidTr="0080714C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714C" w:rsidRDefault="0080714C">
            <w:pPr>
              <w:pStyle w:val="Default"/>
              <w:spacing w:line="276" w:lineRule="auto"/>
              <w:ind w:right="340"/>
              <w:rPr>
                <w:sz w:val="18"/>
                <w:szCs w:val="18"/>
              </w:rPr>
            </w:pPr>
          </w:p>
        </w:tc>
      </w:tr>
      <w:tr w:rsidR="0080714C" w:rsidTr="0080714C">
        <w:trPr>
          <w:trHeight w:val="508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C" w:rsidRDefault="0080714C">
            <w:pPr>
              <w:pStyle w:val="Default"/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80714C" w:rsidRDefault="0080714C">
            <w:pPr>
              <w:pStyle w:val="Default"/>
              <w:pBdr>
                <w:top w:val="single" w:sz="4" w:space="1" w:color="auto"/>
              </w:pBd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80714C" w:rsidRDefault="0080714C">
            <w:pPr>
              <w:pStyle w:val="Default"/>
              <w:pBdr>
                <w:top w:val="single" w:sz="4" w:space="1" w:color="auto"/>
              </w:pBd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80714C" w:rsidRDefault="0080714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1) Metrologia e Misura</w:t>
            </w:r>
          </w:p>
          <w:p w:rsidR="0080714C" w:rsidRDefault="0080714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2) Segnali elettrici e sistemi di misura</w:t>
            </w:r>
          </w:p>
          <w:p w:rsidR="0080714C" w:rsidRDefault="0080714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3) Principi di teoria dei circuiti</w:t>
            </w:r>
          </w:p>
          <w:p w:rsidR="0080714C" w:rsidRDefault="0080714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4)</w:t>
            </w:r>
            <w: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Segnali biomedici</w:t>
            </w:r>
          </w:p>
          <w:p w:rsidR="0080714C" w:rsidRDefault="0080714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5) Sensori</w:t>
            </w:r>
          </w:p>
          <w:p w:rsidR="0080714C" w:rsidRDefault="0080714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6) Strumenti di misura analogici e digitali</w:t>
            </w:r>
          </w:p>
          <w:p w:rsidR="0080714C" w:rsidRPr="0080714C" w:rsidRDefault="0080714C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0714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7) Esercizi </w:t>
            </w:r>
          </w:p>
          <w:p w:rsidR="0080714C" w:rsidRPr="0080714C" w:rsidRDefault="0080714C">
            <w:pPr>
              <w:pStyle w:val="Default"/>
              <w:spacing w:line="276" w:lineRule="auto"/>
              <w:rPr>
                <w:sz w:val="18"/>
                <w:szCs w:val="18"/>
                <w:lang w:val="en-US"/>
              </w:rPr>
            </w:pPr>
          </w:p>
          <w:p w:rsidR="0080714C" w:rsidRDefault="0080714C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80714C" w:rsidRPr="0080714C" w:rsidRDefault="008071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8071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) Metrology and Measure</w:t>
            </w:r>
          </w:p>
          <w:p w:rsidR="0080714C" w:rsidRPr="0080714C" w:rsidRDefault="008071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071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2) Electrical signals and measurement systems    </w:t>
            </w:r>
          </w:p>
          <w:p w:rsidR="0080714C" w:rsidRPr="0080714C" w:rsidRDefault="008071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071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3) Principles of circuit theory</w:t>
            </w:r>
          </w:p>
          <w:p w:rsidR="0080714C" w:rsidRPr="0080714C" w:rsidRDefault="008071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071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4) Biomedical signals</w:t>
            </w:r>
          </w:p>
          <w:p w:rsidR="0080714C" w:rsidRPr="0080714C" w:rsidRDefault="008071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071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5) Sensors</w:t>
            </w:r>
          </w:p>
          <w:p w:rsidR="0080714C" w:rsidRPr="0080714C" w:rsidRDefault="008071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0714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6) Analogic and digital measuring instruments</w:t>
            </w:r>
          </w:p>
          <w:p w:rsidR="0080714C" w:rsidRDefault="008071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7)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Exercises</w:t>
            </w:r>
            <w:proofErr w:type="spellEnd"/>
          </w:p>
          <w:p w:rsidR="0080714C" w:rsidRDefault="008071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80714C" w:rsidRDefault="0080714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057DBE" w:rsidRDefault="00057DBE" w:rsidP="00807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</w:p>
    <w:p w:rsidR="00057DBE" w:rsidRDefault="00057DBE" w:rsidP="00D84328">
      <w:pPr>
        <w:rPr>
          <w:rFonts w:ascii="Arial" w:hAnsi="Arial" w:cs="Arial"/>
          <w:b/>
          <w:sz w:val="18"/>
          <w:szCs w:val="18"/>
        </w:rPr>
      </w:pPr>
    </w:p>
    <w:p w:rsidR="000B11EC" w:rsidRPr="007A50BF" w:rsidRDefault="000B11EC" w:rsidP="000B11E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4)</w:t>
      </w:r>
      <w:r w:rsidRPr="007A50BF">
        <w:rPr>
          <w:rFonts w:ascii="Arial" w:hAnsi="Arial" w:cs="Arial"/>
          <w:b/>
          <w:sz w:val="18"/>
          <w:szCs w:val="18"/>
        </w:rPr>
        <w:t xml:space="preserve">:  </w:t>
      </w:r>
      <w:r w:rsidR="0014357B">
        <w:rPr>
          <w:rFonts w:ascii="Arial" w:hAnsi="Arial" w:cs="Arial"/>
          <w:b/>
          <w:sz w:val="18"/>
          <w:szCs w:val="18"/>
        </w:rPr>
        <w:t>Sistemi di Elaborazione Informatica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Pr="0028122A">
        <w:rPr>
          <w:rFonts w:ascii="Arial" w:hAnsi="Arial" w:cs="Arial"/>
          <w:b/>
          <w:sz w:val="18"/>
          <w:szCs w:val="18"/>
        </w:rPr>
        <w:t xml:space="preserve">: </w:t>
      </w:r>
      <w:r w:rsidR="0014357B" w:rsidRPr="0014357B">
        <w:rPr>
          <w:rFonts w:ascii="Arial" w:hAnsi="Arial" w:cs="Arial"/>
          <w:b/>
          <w:sz w:val="18"/>
          <w:szCs w:val="18"/>
        </w:rPr>
        <w:t xml:space="preserve">Computer processing </w:t>
      </w:r>
      <w:proofErr w:type="spellStart"/>
      <w:r w:rsidR="0014357B" w:rsidRPr="0014357B">
        <w:rPr>
          <w:rFonts w:ascii="Arial" w:hAnsi="Arial" w:cs="Arial"/>
          <w:b/>
          <w:sz w:val="18"/>
          <w:szCs w:val="18"/>
        </w:rPr>
        <w:t>systems</w:t>
      </w:r>
      <w:proofErr w:type="spellEnd"/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Docente</w:t>
      </w:r>
      <w:r>
        <w:rPr>
          <w:rFonts w:ascii="Arial" w:hAnsi="Arial" w:cs="Arial"/>
          <w:b/>
          <w:sz w:val="18"/>
          <w:szCs w:val="18"/>
        </w:rPr>
        <w:t>: Franc</w:t>
      </w:r>
      <w:r w:rsidR="0014357B">
        <w:rPr>
          <w:rFonts w:ascii="Arial" w:hAnsi="Arial" w:cs="Arial"/>
          <w:b/>
          <w:sz w:val="18"/>
          <w:szCs w:val="18"/>
        </w:rPr>
        <w:t>esco Rossi</w:t>
      </w:r>
      <w:r w:rsidRPr="007A50BF">
        <w:rPr>
          <w:rFonts w:ascii="Arial" w:hAnsi="Arial" w:cs="Arial"/>
          <w:b/>
          <w:sz w:val="18"/>
          <w:szCs w:val="18"/>
        </w:rPr>
        <w:t xml:space="preserve">  </w:t>
      </w:r>
      <w:r w:rsidRPr="007A50BF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email: </w:t>
      </w:r>
      <w:r w:rsidR="0014357B">
        <w:rPr>
          <w:rFonts w:ascii="Arial" w:hAnsi="Arial" w:cs="Arial"/>
          <w:b/>
          <w:sz w:val="18"/>
          <w:szCs w:val="18"/>
        </w:rPr>
        <w:t>rossi.ict@gmail.com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Tel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: 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14357B">
        <w:rPr>
          <w:rFonts w:ascii="Arial" w:hAnsi="Arial" w:cs="Arial"/>
          <w:sz w:val="18"/>
          <w:szCs w:val="18"/>
        </w:rPr>
        <w:t>ING-INF/05</w:t>
      </w:r>
      <w:r w:rsidR="009776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14357B">
        <w:rPr>
          <w:rFonts w:ascii="Arial" w:hAnsi="Arial" w:cs="Arial"/>
          <w:sz w:val="18"/>
          <w:szCs w:val="18"/>
        </w:rPr>
        <w:t>2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0B11EC" w:rsidRPr="007A50BF" w:rsidTr="007642EE">
        <w:trPr>
          <w:trHeight w:val="22"/>
        </w:trPr>
        <w:tc>
          <w:tcPr>
            <w:tcW w:w="9869" w:type="dxa"/>
          </w:tcPr>
          <w:p w:rsidR="000B11EC" w:rsidRPr="007A50BF" w:rsidRDefault="000B11EC" w:rsidP="007642EE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0B11EC" w:rsidRPr="007A50BF" w:rsidTr="007642EE">
        <w:trPr>
          <w:trHeight w:val="280"/>
        </w:trPr>
        <w:tc>
          <w:tcPr>
            <w:tcW w:w="9869" w:type="dxa"/>
          </w:tcPr>
          <w:p w:rsidR="000B11EC" w:rsidRPr="002C106E" w:rsidRDefault="000B11EC" w:rsidP="00A1121B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A1121B">
              <w:rPr>
                <w:iCs/>
                <w:sz w:val="18"/>
                <w:szCs w:val="18"/>
              </w:rPr>
              <w:t>aver  appreso</w:t>
            </w:r>
            <w:r w:rsidRPr="007A50BF">
              <w:rPr>
                <w:iCs/>
                <w:sz w:val="18"/>
                <w:szCs w:val="18"/>
              </w:rPr>
              <w:t xml:space="preserve"> i concetti di base </w:t>
            </w:r>
            <w:r w:rsidR="00A1121B">
              <w:rPr>
                <w:iCs/>
                <w:sz w:val="18"/>
                <w:szCs w:val="18"/>
              </w:rPr>
              <w:t>per la gest</w:t>
            </w:r>
            <w:r w:rsidR="00072EF4">
              <w:rPr>
                <w:iCs/>
                <w:sz w:val="18"/>
                <w:szCs w:val="18"/>
              </w:rPr>
              <w:t>ione delle informazioni riferite</w:t>
            </w:r>
            <w:r w:rsidR="00A1121B">
              <w:rPr>
                <w:iCs/>
                <w:sz w:val="18"/>
                <w:szCs w:val="18"/>
              </w:rPr>
              <w:t xml:space="preserve"> alla professione dell’audiometrista</w:t>
            </w:r>
            <w:r w:rsidRPr="007A50BF">
              <w:rPr>
                <w:iCs/>
                <w:sz w:val="18"/>
                <w:szCs w:val="18"/>
              </w:rPr>
              <w:t xml:space="preserve">. </w:t>
            </w:r>
          </w:p>
        </w:tc>
      </w:tr>
      <w:tr w:rsidR="000B11EC" w:rsidRPr="00390830" w:rsidTr="007642EE">
        <w:trPr>
          <w:trHeight w:val="508"/>
        </w:trPr>
        <w:tc>
          <w:tcPr>
            <w:tcW w:w="9869" w:type="dxa"/>
          </w:tcPr>
          <w:p w:rsidR="000B11EC" w:rsidRPr="007A50BF" w:rsidRDefault="000B11EC" w:rsidP="007642E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0B11EC" w:rsidRPr="007A50BF" w:rsidRDefault="000B11EC" w:rsidP="007642EE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Introduzione agli algoritmi ed ai componenti hardware/software di un calcolatore, 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Rappresentazione delle informazioni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metodi di conversione tra le basi e codifiche per la rappresentazione del testo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Rappresentazione delle informazioni multimediali, 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Tecniche per la compressione dei dati. 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Reti di calcolatori LAN e WAN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applicazioni Web (posta elettronica, VoIP, P2P) e calcolo parallelo. Introduzione al linguaggio HTML ed HTML5, algoritmi per il </w:t>
            </w:r>
            <w:proofErr w:type="spellStart"/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pagerank</w:t>
            </w:r>
            <w:proofErr w:type="spellEnd"/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 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Basi di dati con riferimenti alla logica booleana ed alle tavole di verità. </w:t>
            </w:r>
          </w:p>
          <w:p w:rsidR="000B11EC" w:rsidRPr="002C106E" w:rsidRDefault="00D33C85" w:rsidP="00D33C85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hAnsi="Arial" w:cs="Arial"/>
                <w:color w:val="000000"/>
                <w:sz w:val="18"/>
                <w:szCs w:val="18"/>
              </w:rPr>
              <w:t>Privacy e sicurezza informatica, storia della crittografia.</w:t>
            </w:r>
            <w:r w:rsidR="000B11EC" w:rsidRPr="002C106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0B11EC" w:rsidRPr="002C106E" w:rsidRDefault="000B11EC" w:rsidP="007642EE">
            <w:pPr>
              <w:pStyle w:val="Default"/>
              <w:rPr>
                <w:sz w:val="18"/>
                <w:szCs w:val="18"/>
              </w:rPr>
            </w:pPr>
          </w:p>
          <w:p w:rsidR="000B11EC" w:rsidRPr="00B1747A" w:rsidRDefault="000B11EC" w:rsidP="007642E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Introduction to the algorithms and hardware / software components of a computer,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Representation of information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 xml:space="preserve"> conversion methods between bases and coding for text representation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Representation of multimedia information,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Data compression techniques.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Networks of LAN and WAN computers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 xml:space="preserve">Web applications (e-mail, VoIP, P2P) and parallel computing. Introduction to HTML and HTML5 language, </w:t>
            </w:r>
            <w:proofErr w:type="spellStart"/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pagerank</w:t>
            </w:r>
            <w:proofErr w:type="spellEnd"/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 xml:space="preserve"> algorithms.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Databases with references to Boolean logic and truth tables.</w:t>
            </w:r>
          </w:p>
          <w:p w:rsidR="00D33C85" w:rsidRPr="00D33C85" w:rsidRDefault="00D33C85" w:rsidP="00D33C85">
            <w:pPr>
              <w:pStyle w:val="Nessunaspaziatura"/>
              <w:rPr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Privacy and computer security, history of cryptography</w:t>
            </w:r>
            <w:r w:rsidRPr="00D33C85">
              <w:rPr>
                <w:lang w:val="en-US"/>
              </w:rPr>
              <w:t>.</w:t>
            </w:r>
          </w:p>
          <w:p w:rsidR="000B11EC" w:rsidRPr="00D33C85" w:rsidRDefault="000B11EC" w:rsidP="007642E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0B11EC" w:rsidRPr="00D33C85" w:rsidRDefault="000B11EC" w:rsidP="007642EE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0B11EC" w:rsidRPr="00D33C85" w:rsidRDefault="000B11EC" w:rsidP="00D84328">
      <w:pPr>
        <w:rPr>
          <w:rFonts w:ascii="Arial" w:hAnsi="Arial" w:cs="Arial"/>
          <w:b/>
          <w:sz w:val="18"/>
          <w:szCs w:val="18"/>
          <w:lang w:val="en-US"/>
        </w:rPr>
      </w:pPr>
      <w:bookmarkStart w:id="0" w:name="_GoBack"/>
      <w:bookmarkEnd w:id="0"/>
    </w:p>
    <w:p w:rsidR="00780FBA" w:rsidRPr="005A383C" w:rsidRDefault="00D84328" w:rsidP="005A383C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743951">
        <w:rPr>
          <w:rFonts w:ascii="Arial" w:hAnsi="Arial" w:cs="Arial"/>
          <w:sz w:val="18"/>
          <w:szCs w:val="18"/>
        </w:rPr>
        <w:t>Esame</w:t>
      </w:r>
    </w:p>
    <w:sectPr w:rsidR="00780FBA" w:rsidRPr="005A383C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57DBE"/>
    <w:rsid w:val="00072EF4"/>
    <w:rsid w:val="000A3EC8"/>
    <w:rsid w:val="000B11EC"/>
    <w:rsid w:val="00130119"/>
    <w:rsid w:val="0014357B"/>
    <w:rsid w:val="00190617"/>
    <w:rsid w:val="001A5D2C"/>
    <w:rsid w:val="001B51EF"/>
    <w:rsid w:val="001D4635"/>
    <w:rsid w:val="001D5A1F"/>
    <w:rsid w:val="00226AE4"/>
    <w:rsid w:val="002274C8"/>
    <w:rsid w:val="0028122A"/>
    <w:rsid w:val="0028606E"/>
    <w:rsid w:val="002A3E17"/>
    <w:rsid w:val="002B615B"/>
    <w:rsid w:val="002C106E"/>
    <w:rsid w:val="002C6521"/>
    <w:rsid w:val="00361F99"/>
    <w:rsid w:val="00390830"/>
    <w:rsid w:val="00436769"/>
    <w:rsid w:val="0049294D"/>
    <w:rsid w:val="004F35FF"/>
    <w:rsid w:val="00505F4D"/>
    <w:rsid w:val="00584741"/>
    <w:rsid w:val="0059091F"/>
    <w:rsid w:val="005A383C"/>
    <w:rsid w:val="005E081A"/>
    <w:rsid w:val="005F5003"/>
    <w:rsid w:val="0062100B"/>
    <w:rsid w:val="00642006"/>
    <w:rsid w:val="006E1141"/>
    <w:rsid w:val="006E5A32"/>
    <w:rsid w:val="00702636"/>
    <w:rsid w:val="007122E6"/>
    <w:rsid w:val="00724661"/>
    <w:rsid w:val="00743951"/>
    <w:rsid w:val="007512CC"/>
    <w:rsid w:val="007729B7"/>
    <w:rsid w:val="00780FBA"/>
    <w:rsid w:val="00787237"/>
    <w:rsid w:val="007966F5"/>
    <w:rsid w:val="007A50BF"/>
    <w:rsid w:val="0080714C"/>
    <w:rsid w:val="008308CA"/>
    <w:rsid w:val="0083135E"/>
    <w:rsid w:val="008B36DA"/>
    <w:rsid w:val="008E7672"/>
    <w:rsid w:val="00910833"/>
    <w:rsid w:val="009115CC"/>
    <w:rsid w:val="009160F0"/>
    <w:rsid w:val="0097768C"/>
    <w:rsid w:val="00992DB7"/>
    <w:rsid w:val="00A1121B"/>
    <w:rsid w:val="00A13B01"/>
    <w:rsid w:val="00A5174E"/>
    <w:rsid w:val="00A91511"/>
    <w:rsid w:val="00AB4AAB"/>
    <w:rsid w:val="00B1747A"/>
    <w:rsid w:val="00B701B4"/>
    <w:rsid w:val="00B92B8E"/>
    <w:rsid w:val="00BB28B9"/>
    <w:rsid w:val="00BB4403"/>
    <w:rsid w:val="00BF7B1D"/>
    <w:rsid w:val="00CA08C8"/>
    <w:rsid w:val="00D05EC8"/>
    <w:rsid w:val="00D33C85"/>
    <w:rsid w:val="00D76D1C"/>
    <w:rsid w:val="00D84328"/>
    <w:rsid w:val="00DB4D46"/>
    <w:rsid w:val="00DC36C3"/>
    <w:rsid w:val="00E10D3B"/>
    <w:rsid w:val="00E21633"/>
    <w:rsid w:val="00E6530A"/>
    <w:rsid w:val="00E70083"/>
    <w:rsid w:val="00E715EA"/>
    <w:rsid w:val="00E83B23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701B4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2C65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701B4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2C65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box.unina.it/horde/imp/message.php?mailbox=%2A%2Asearch_1y1mnyshcb6s88oscoswc&amp;index=6807&amp;thismailbox=INBO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2017-11-20T09:15:00Z</cp:lastPrinted>
  <dcterms:created xsi:type="dcterms:W3CDTF">2017-12-14T08:15:00Z</dcterms:created>
  <dcterms:modified xsi:type="dcterms:W3CDTF">2018-06-04T07:54:00Z</dcterms:modified>
</cp:coreProperties>
</file>