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F6" w:rsidRDefault="009A1E5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PEDIATRIA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E NEUROLOGIA (D1))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(II)</w:t>
      </w: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Pediatria generale  e specialistica. (2) Neuropsichiatria Infantile (3) Neurologia </w:t>
      </w: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previsti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C.I. B2  Patologia e Medicina </w:t>
      </w:r>
    </w:p>
    <w:p w:rsidR="006A6BF6" w:rsidRDefault="006A6BF6">
      <w:pPr>
        <w:rPr>
          <w:rFonts w:ascii="Arial" w:hAnsi="Arial" w:cs="Arial"/>
          <w:sz w:val="18"/>
          <w:szCs w:val="18"/>
        </w:rPr>
      </w:pP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Pediatria generale e specialistica.</w:t>
      </w: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>
        <w:rPr>
          <w:rFonts w:ascii="Arial" w:hAnsi="Arial" w:cs="Arial"/>
          <w:b/>
          <w:sz w:val="18"/>
          <w:szCs w:val="18"/>
        </w:rPr>
        <w:t>pe</w:t>
      </w:r>
      <w:r>
        <w:rPr>
          <w:rFonts w:ascii="Arial" w:hAnsi="Arial" w:cs="Arial"/>
          <w:b/>
          <w:sz w:val="18"/>
          <w:szCs w:val="18"/>
        </w:rPr>
        <w:t>diatrics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b/>
          <w:sz w:val="18"/>
          <w:szCs w:val="18"/>
        </w:rPr>
        <w:t>and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specialized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</w:t>
      </w:r>
      <w:r>
        <w:rPr>
          <w:rFonts w:ascii="Arial" w:hAnsi="Arial" w:cs="Arial"/>
          <w:b/>
          <w:sz w:val="18"/>
          <w:szCs w:val="18"/>
        </w:rPr>
        <w:t xml:space="preserve">Claudio </w:t>
      </w:r>
      <w:proofErr w:type="spellStart"/>
      <w:r>
        <w:rPr>
          <w:rFonts w:ascii="Arial" w:hAnsi="Arial" w:cs="Arial"/>
          <w:b/>
          <w:sz w:val="18"/>
          <w:szCs w:val="18"/>
        </w:rPr>
        <w:t>Pignata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email:</w:t>
      </w:r>
      <w:hyperlink r:id="rId4">
        <w:r>
          <w:rPr>
            <w:rStyle w:val="CollegamentoInternet"/>
            <w:rFonts w:ascii="Helvetica Neue;Helvetica;Arial;" w:hAnsi="Helvetica Neue;Helvetica;Arial;" w:cs="Arial"/>
            <w:color w:val="003366"/>
            <w:sz w:val="18"/>
            <w:szCs w:val="18"/>
            <w:highlight w:val="white"/>
          </w:rPr>
          <w:t>claudio.pignata@unina.it</w:t>
        </w:r>
        <w:proofErr w:type="spellEnd"/>
        <w:proofErr w:type="gramEnd"/>
      </w:hyperlink>
      <w:r>
        <w:rPr>
          <w:rFonts w:ascii="Arial" w:hAnsi="Arial" w:cs="Arial"/>
          <w:b/>
          <w:sz w:val="18"/>
          <w:szCs w:val="18"/>
        </w:rPr>
        <w:t xml:space="preserve">     tel.: 081-7461111</w:t>
      </w: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38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2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6A6BF6">
        <w:trPr>
          <w:trHeight w:val="1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BF6" w:rsidRDefault="009A1E53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Risultati di Apprendimento Attesi </w:t>
            </w:r>
          </w:p>
        </w:tc>
      </w:tr>
      <w:tr w:rsidR="006A6BF6">
        <w:trPr>
          <w:trHeight w:val="158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A6BF6" w:rsidRDefault="009A1E53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Al termine del modulo lo studente dovrà d</w:t>
            </w:r>
            <w:r>
              <w:rPr>
                <w:sz w:val="18"/>
                <w:szCs w:val="18"/>
              </w:rPr>
              <w:t xml:space="preserve">imostrare di aver appreso le principali nozioni delle patologie di pertinenza neonatale e pediatrica che interessano il sistema uditivo e vestibolare   </w:t>
            </w:r>
          </w:p>
        </w:tc>
      </w:tr>
      <w:tr w:rsidR="006A6BF6">
        <w:trPr>
          <w:trHeight w:val="12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F6" w:rsidRDefault="006A6BF6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6A6BF6">
        <w:trPr>
          <w:trHeight w:val="70"/>
        </w:trPr>
        <w:tc>
          <w:tcPr>
            <w:tcW w:w="9869" w:type="dxa"/>
            <w:tcBorders>
              <w:top w:val="single" w:sz="4" w:space="0" w:color="000000"/>
            </w:tcBorders>
          </w:tcPr>
          <w:p w:rsidR="006A6BF6" w:rsidRDefault="006A6BF6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6A6BF6" w:rsidRDefault="006A6BF6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</w:tbl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Programma 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Prevenzione del contagio-infezioni nosocomiali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Gestione della febbre e febbre di </w:t>
      </w:r>
      <w:r>
        <w:rPr>
          <w:rFonts w:ascii="Arial" w:hAnsi="Arial" w:cs="Arial"/>
          <w:color w:val="000000"/>
          <w:sz w:val="18"/>
          <w:szCs w:val="18"/>
        </w:rPr>
        <w:t>natura sconosciuta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Influenza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Approccio al bambino con problemi allergici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 immunodeficienze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Approccio al bambino con linfadenopatia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diarrea acuta e cronica-dolore addominale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 sincopi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Convulsioni febbrili semplici e complesse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Manifestazioni </w:t>
      </w:r>
      <w:r>
        <w:rPr>
          <w:rFonts w:ascii="Arial" w:hAnsi="Arial" w:cs="Arial"/>
          <w:color w:val="000000"/>
          <w:sz w:val="18"/>
          <w:szCs w:val="18"/>
        </w:rPr>
        <w:t>parossistiche non epilettiche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Manifestazioni epilettiche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Distrofia e disturbi di crescita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 vaccinazioni e le principali malattie esantematiche dell’infanzia (rosolia, varicella, morbillo)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Infezioni del complesso TORCH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tubercolosi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Approccio al bambino </w:t>
      </w:r>
      <w:r>
        <w:rPr>
          <w:rFonts w:ascii="Arial" w:hAnsi="Arial" w:cs="Arial"/>
          <w:color w:val="000000"/>
          <w:sz w:val="18"/>
          <w:szCs w:val="18"/>
        </w:rPr>
        <w:t xml:space="preserve">con problemi reumatologici   </w:t>
      </w:r>
    </w:p>
    <w:p w:rsidR="006A6BF6" w:rsidRDefault="006A6BF6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Prevention of infection-nosocomial infections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Management of fever and fever of an unknown nature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Influence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Approach to the child with allergic problems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Immunodeficiencies</w:t>
      </w:r>
      <w:proofErr w:type="spellEnd"/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Approach to the child with lymphadenopathy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Acute and chronic diarrhea-abdominal pain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Syncopes</w:t>
      </w:r>
      <w:proofErr w:type="spellEnd"/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Simple and complex febrile convulsions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Paroxysmal non-epileptic manifestations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Epileptic manifestations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Dystrophy and growth disorders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Vaccinations and the main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exanthematic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diseases of childhood (rubella,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varicella, measles)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Infections of the TORCH complex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Tuberculosis</w:t>
      </w:r>
    </w:p>
    <w:p w:rsidR="006A6BF6" w:rsidRDefault="009A1E5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Approach to the child with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rheumatological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problems </w:t>
      </w:r>
    </w:p>
    <w:p w:rsidR="006A6BF6" w:rsidRDefault="006A6BF6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</w:p>
    <w:p w:rsidR="006A6BF6" w:rsidRDefault="006A6BF6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A6BF6" w:rsidRDefault="006A6BF6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A6BF6" w:rsidRDefault="006A6BF6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A1E53" w:rsidRDefault="009A1E53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bookmarkStart w:id="0" w:name="_GoBack"/>
      <w:bookmarkEnd w:id="0"/>
    </w:p>
    <w:p w:rsidR="006A6BF6" w:rsidRDefault="009A1E5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INSEGNAMENTO (2</w:t>
      </w:r>
      <w:proofErr w:type="gramStart"/>
      <w:r>
        <w:rPr>
          <w:rFonts w:ascii="Arial" w:hAnsi="Arial" w:cs="Arial"/>
          <w:b/>
          <w:sz w:val="18"/>
          <w:szCs w:val="18"/>
        </w:rPr>
        <w:t>):Neuropsichiatria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Infantile</w:t>
      </w: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r>
        <w:rPr>
          <w:rFonts w:ascii="Arial" w:hAnsi="Arial" w:cs="Arial"/>
          <w:b/>
          <w:sz w:val="18"/>
          <w:szCs w:val="18"/>
        </w:rPr>
        <w:t xml:space="preserve">Child </w:t>
      </w:r>
      <w:proofErr w:type="spellStart"/>
      <w:r>
        <w:rPr>
          <w:rFonts w:ascii="Arial" w:hAnsi="Arial" w:cs="Arial"/>
          <w:b/>
          <w:sz w:val="18"/>
          <w:szCs w:val="18"/>
        </w:rPr>
        <w:t>Neuropsychiatry</w:t>
      </w:r>
      <w:proofErr w:type="spellEnd"/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 Carmela Bravaccio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email:carmela.bravaccio@unina.it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>: 0817463398</w:t>
      </w: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39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1</w:t>
      </w:r>
    </w:p>
    <w:p w:rsidR="006A6BF6" w:rsidRDefault="009A1E5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6A6BF6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BF6" w:rsidRDefault="006A6BF6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6A6BF6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A6BF6" w:rsidRDefault="009A1E53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aver appreso le nozioni di neuropsichiatria infantile con particolare riferimento ai disturbi </w:t>
            </w:r>
            <w:proofErr w:type="gramStart"/>
            <w:r>
              <w:rPr>
                <w:iCs/>
                <w:sz w:val="18"/>
                <w:szCs w:val="18"/>
              </w:rPr>
              <w:t>dell’apprendimento ,</w:t>
            </w:r>
            <w:proofErr w:type="gramEnd"/>
            <w:r>
              <w:rPr>
                <w:iCs/>
                <w:sz w:val="18"/>
                <w:szCs w:val="18"/>
              </w:rPr>
              <w:t xml:space="preserve"> ai disturbi comportamentale i relazionali. Misura delle funzioni cognitive </w:t>
            </w:r>
          </w:p>
        </w:tc>
      </w:tr>
      <w:tr w:rsidR="006A6BF6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A6BF6" w:rsidRDefault="006A6BF6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6A6BF6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A6BF6" w:rsidRDefault="006A6BF6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6A6BF6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F6" w:rsidRDefault="009A1E53">
            <w:pPr>
              <w:pStyle w:val="Default"/>
              <w:pBdr>
                <w:top w:val="single" w:sz="4" w:space="1" w:color="000000"/>
              </w:pBd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A6BF6" w:rsidRDefault="009A1E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lo sviluppo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psicomotorio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ritardo mentale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3. 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disturbi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dello spettro autistico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4.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l'epilessia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5.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manifestazioni parossistiche non epilettiche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6. 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adhd</w:t>
            </w:r>
            <w:proofErr w:type="spellEnd"/>
          </w:p>
          <w:p w:rsidR="006A6BF6" w:rsidRDefault="009A1E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 psychomotor development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 mental retardation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 autism spectrum disorders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 epilepsy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 non-epil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eptic paroxysmal manifestations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6.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adhd</w:t>
            </w:r>
            <w:proofErr w:type="spellEnd"/>
          </w:p>
        </w:tc>
      </w:tr>
    </w:tbl>
    <w:p w:rsidR="006A6BF6" w:rsidRDefault="009A1E5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(3): Neurologia</w:t>
      </w:r>
      <w:r>
        <w:t xml:space="preserve"> </w:t>
      </w: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Neurology</w:t>
      </w:r>
      <w:proofErr w:type="spellEnd"/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Docente:  Francesco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Saccà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email:francesco.sacca@unina.it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          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>:</w:t>
      </w:r>
    </w:p>
    <w:p w:rsidR="006A6BF6" w:rsidRDefault="009A1E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2</w:t>
      </w:r>
    </w:p>
    <w:p w:rsidR="006A6BF6" w:rsidRDefault="009A1E5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6A6BF6" w:rsidRDefault="009A1E5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Gli studenti devono dimostrare di aver appreso le nozioni di patologia neurologica, con particolare riferimento alle afasie ed alle malattie demielinizzanti.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6A6BF6" w:rsidRPr="009A1E53">
        <w:trPr>
          <w:trHeight w:val="50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F6" w:rsidRDefault="009A1E53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1.I nervi cranici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2.Le vie: ottica, acustica, motoria, della sensibilità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3.Esami diagn</w:t>
            </w:r>
            <w:r>
              <w:rPr>
                <w:rFonts w:ascii="Arial" w:hAnsi="Arial" w:cs="Arial"/>
                <w:sz w:val="18"/>
                <w:szCs w:val="18"/>
              </w:rPr>
              <w:t>ostici in neurologia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4.Le malattie Cerebrovascolari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5.La Sclerosi Multipla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6.La Sclerosi Laterale Amiotrofica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7.La sindrome dell’angolo ponto-cerebellare</w:t>
            </w:r>
          </w:p>
          <w:p w:rsidR="006A6BF6" w:rsidRDefault="006A6BF6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6A6BF6" w:rsidRDefault="009A1E5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 The cranial nerves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 Pathways: optic, acoustic, motor, sensitivity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3. Diagnostic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examinations in neurology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 Cerebrovascular diseases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 Multiple Sclerosis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 Amyotrophic Lateral Sclerosis</w:t>
            </w:r>
          </w:p>
          <w:p w:rsidR="006A6BF6" w:rsidRDefault="009A1E53">
            <w:pPr>
              <w:pStyle w:val="Nessunaspaziatura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7. The syndrome of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-cerebellar angle </w:t>
            </w:r>
          </w:p>
          <w:p w:rsidR="006A6BF6" w:rsidRDefault="006A6BF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6A6BF6" w:rsidRDefault="006A6BF6">
      <w:pPr>
        <w:rPr>
          <w:rFonts w:ascii="Arial" w:hAnsi="Arial" w:cs="Arial"/>
          <w:b/>
          <w:sz w:val="18"/>
          <w:szCs w:val="18"/>
          <w:lang w:val="en-US"/>
        </w:rPr>
      </w:pPr>
    </w:p>
    <w:p w:rsidR="006A6BF6" w:rsidRDefault="009A1E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sectPr w:rsidR="006A6BF6">
      <w:pgSz w:w="11906" w:h="16838"/>
      <w:pgMar w:top="1416" w:right="1132" w:bottom="1132" w:left="1132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F6"/>
    <w:rsid w:val="006A6BF6"/>
    <w:rsid w:val="009A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01381-7B47-4260-9468-3E6A6536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6B502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udio.pignata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loreto flamma</cp:lastModifiedBy>
  <cp:revision>6</cp:revision>
  <cp:lastPrinted>2017-11-20T09:15:00Z</cp:lastPrinted>
  <dcterms:created xsi:type="dcterms:W3CDTF">2019-11-04T09:10:00Z</dcterms:created>
  <dcterms:modified xsi:type="dcterms:W3CDTF">2021-02-17T17:21:00Z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