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7C" w:rsidRDefault="00FF217C" w:rsidP="00FF217C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  <w:bookmarkStart w:id="0" w:name="_GoBack"/>
      <w:bookmarkEnd w:id="0"/>
    </w:p>
    <w:p w:rsidR="00FF217C" w:rsidRPr="000E66B0" w:rsidRDefault="00FF217C" w:rsidP="00FF217C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0E66B0">
        <w:rPr>
          <w:rFonts w:ascii="Cambria" w:hAnsi="Cambria"/>
          <w:b/>
          <w:sz w:val="28"/>
        </w:rPr>
        <w:t>Riepilogo Insegnamenti per il I</w:t>
      </w:r>
      <w:r>
        <w:rPr>
          <w:rFonts w:ascii="Cambria" w:hAnsi="Cambria"/>
          <w:b/>
          <w:sz w:val="28"/>
        </w:rPr>
        <w:t>I</w:t>
      </w:r>
      <w:r w:rsidRPr="000E66B0">
        <w:rPr>
          <w:rFonts w:ascii="Cambria" w:hAnsi="Cambria"/>
          <w:b/>
          <w:sz w:val="28"/>
        </w:rPr>
        <w:t xml:space="preserve"> Anno I</w:t>
      </w:r>
      <w:r w:rsidR="000F2E41">
        <w:rPr>
          <w:rFonts w:ascii="Cambria" w:hAnsi="Cambria"/>
          <w:b/>
          <w:sz w:val="28"/>
        </w:rPr>
        <w:t>I</w:t>
      </w:r>
      <w:r w:rsidRPr="000E66B0">
        <w:rPr>
          <w:rFonts w:ascii="Cambria" w:hAnsi="Cambria"/>
          <w:b/>
          <w:sz w:val="28"/>
        </w:rPr>
        <w:t xml:space="preserve"> Semestre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</w:p>
    <w:p w:rsidR="00FF217C" w:rsidRPr="000E66B0" w:rsidRDefault="000F2E41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MANANGEMENT ED ECONOMIA SANITARIA</w:t>
      </w:r>
      <w:r w:rsidR="00FF217C"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</w:t>
      </w:r>
      <w:r>
        <w:rPr>
          <w:rFonts w:ascii="Cambria" w:hAnsi="Cambria"/>
          <w:b/>
          <w:sz w:val="24"/>
        </w:rPr>
        <w:t>te Commissi</w:t>
      </w:r>
      <w:r w:rsidR="000F2E41">
        <w:rPr>
          <w:rFonts w:ascii="Cambria" w:hAnsi="Cambria"/>
          <w:b/>
          <w:sz w:val="24"/>
        </w:rPr>
        <w:t>one: Prof. Maurizio Manno</w:t>
      </w:r>
      <w:r w:rsidRPr="000E66B0">
        <w:rPr>
          <w:rFonts w:ascii="Cambria" w:hAnsi="Cambria"/>
          <w:b/>
          <w:sz w:val="24"/>
        </w:rPr>
        <w:t>)</w:t>
      </w:r>
    </w:p>
    <w:p w:rsidR="00FF217C" w:rsidRPr="000E66B0" w:rsidRDefault="000F2E41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Medicina del Lavoro</w:t>
      </w:r>
      <w:r w:rsidR="00D26AAB">
        <w:rPr>
          <w:rFonts w:ascii="Cambria" w:hAnsi="Cambria"/>
          <w:sz w:val="24"/>
        </w:rPr>
        <w:t>(12 ore)</w:t>
      </w:r>
      <w:r>
        <w:rPr>
          <w:rFonts w:ascii="Cambria" w:hAnsi="Cambria"/>
          <w:sz w:val="24"/>
        </w:rPr>
        <w:t xml:space="preserve">  (Prof. Maurizio Manno</w:t>
      </w:r>
      <w:r w:rsidR="00FF217C" w:rsidRPr="000E66B0">
        <w:rPr>
          <w:rFonts w:ascii="Cambria" w:hAnsi="Cambria"/>
          <w:sz w:val="24"/>
        </w:rPr>
        <w:t>)</w:t>
      </w:r>
    </w:p>
    <w:p w:rsidR="00FF217C" w:rsidRPr="009C281F" w:rsidRDefault="000F2E41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Igiene Generale e Applicata(24</w:t>
      </w:r>
      <w:r w:rsidR="00D26AAB">
        <w:rPr>
          <w:rFonts w:ascii="Cambria" w:hAnsi="Cambria"/>
          <w:sz w:val="24"/>
        </w:rPr>
        <w:t xml:space="preserve"> ore)</w:t>
      </w:r>
      <w:r w:rsidR="00FF217C" w:rsidRPr="009C281F">
        <w:rPr>
          <w:rFonts w:ascii="Cambria" w:hAnsi="Cambria"/>
          <w:sz w:val="24"/>
        </w:rPr>
        <w:t xml:space="preserve"> (Prof.</w:t>
      </w:r>
      <w:r>
        <w:rPr>
          <w:rFonts w:ascii="Cambria" w:hAnsi="Cambria"/>
          <w:sz w:val="24"/>
        </w:rPr>
        <w:t>ssa</w:t>
      </w:r>
      <w:r w:rsidR="00FF217C"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Ida Torre</w:t>
      </w:r>
      <w:r w:rsidR="00FF217C" w:rsidRPr="009C281F">
        <w:rPr>
          <w:rFonts w:ascii="Cambria" w:hAnsi="Cambria"/>
          <w:sz w:val="24"/>
        </w:rPr>
        <w:t>)</w:t>
      </w:r>
    </w:p>
    <w:p w:rsidR="00FF217C" w:rsidRPr="009C281F" w:rsidRDefault="000F2E41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Psicologia del Lavoro(16</w:t>
      </w:r>
      <w:r w:rsidR="00D26AAB">
        <w:rPr>
          <w:rFonts w:ascii="Cambria" w:hAnsi="Cambria"/>
          <w:sz w:val="24"/>
        </w:rPr>
        <w:t xml:space="preserve"> ore)</w:t>
      </w:r>
      <w:r>
        <w:rPr>
          <w:rFonts w:ascii="Cambria" w:hAnsi="Cambria"/>
          <w:sz w:val="24"/>
        </w:rPr>
        <w:t xml:space="preserve">  (Prof.ssa Anna Napolitano</w:t>
      </w:r>
      <w:r w:rsidR="00FF217C" w:rsidRPr="009C281F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0F2E41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DIAGNOSTICA PER IMMAGINI E RADIOTERAPIA</w:t>
      </w:r>
      <w:r w:rsidR="00FF217C" w:rsidRPr="000E66B0">
        <w:rPr>
          <w:rFonts w:ascii="Cambria" w:hAnsi="Cambria"/>
          <w:b/>
          <w:sz w:val="24"/>
        </w:rPr>
        <w:t xml:space="preserve"> 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</w:t>
      </w:r>
      <w:r w:rsidR="000F2E41">
        <w:rPr>
          <w:rFonts w:ascii="Cambria" w:hAnsi="Cambria"/>
          <w:b/>
          <w:sz w:val="24"/>
        </w:rPr>
        <w:t xml:space="preserve"> Andrea Elefante</w:t>
      </w:r>
      <w:r w:rsidRPr="000E66B0">
        <w:rPr>
          <w:rFonts w:ascii="Cambria" w:hAnsi="Cambria"/>
          <w:b/>
          <w:sz w:val="24"/>
        </w:rPr>
        <w:t>)</w:t>
      </w:r>
    </w:p>
    <w:p w:rsidR="00555ECC" w:rsidRPr="000E66B0" w:rsidRDefault="00555ECC" w:rsidP="00555EC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Neuroradiologia(12 ore)</w:t>
      </w:r>
      <w:r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(Prof. Andrea Elefante)</w:t>
      </w:r>
    </w:p>
    <w:p w:rsidR="00555ECC" w:rsidRDefault="00555ECC" w:rsidP="00555EC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Diagnostica per Immagini e Radioterapia(12 ore)</w:t>
      </w:r>
      <w:r w:rsidRPr="009C281F">
        <w:rPr>
          <w:rFonts w:ascii="Cambria" w:hAnsi="Cambria"/>
          <w:sz w:val="24"/>
        </w:rPr>
        <w:t xml:space="preserve"> </w:t>
      </w:r>
      <w:r w:rsidR="000F170F">
        <w:rPr>
          <w:rFonts w:ascii="Cambria" w:hAnsi="Cambria"/>
          <w:sz w:val="24"/>
        </w:rPr>
        <w:t xml:space="preserve"> (Prof. Luigi Camera</w:t>
      </w:r>
      <w:r w:rsidRPr="000E66B0">
        <w:rPr>
          <w:rFonts w:ascii="Cambria" w:hAnsi="Cambria"/>
          <w:sz w:val="24"/>
        </w:rPr>
        <w:t>)</w:t>
      </w:r>
    </w:p>
    <w:p w:rsidR="000F2E41" w:rsidRPr="000E66B0" w:rsidRDefault="00555ECC" w:rsidP="000F2E41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Reumatologia</w:t>
      </w:r>
      <w:r w:rsidR="000F2E41">
        <w:rPr>
          <w:rFonts w:ascii="Cambria" w:hAnsi="Cambria"/>
          <w:sz w:val="24"/>
        </w:rPr>
        <w:t>(12 ore)</w:t>
      </w:r>
      <w:r w:rsidR="000F2E41" w:rsidRPr="009C281F">
        <w:rPr>
          <w:rFonts w:ascii="Cambria" w:hAnsi="Cambria"/>
          <w:sz w:val="24"/>
        </w:rPr>
        <w:t xml:space="preserve"> </w:t>
      </w:r>
      <w:r w:rsidR="000F2E41">
        <w:rPr>
          <w:rFonts w:ascii="Cambria" w:hAnsi="Cambria"/>
          <w:sz w:val="24"/>
        </w:rPr>
        <w:t xml:space="preserve"> (Prof. </w:t>
      </w:r>
      <w:r>
        <w:rPr>
          <w:rFonts w:ascii="Cambria" w:hAnsi="Cambria"/>
          <w:sz w:val="24"/>
        </w:rPr>
        <w:t>Rosario Peluso</w:t>
      </w:r>
      <w:r w:rsidR="000F2E41">
        <w:rPr>
          <w:rFonts w:ascii="Cambria" w:hAnsi="Cambria"/>
          <w:sz w:val="24"/>
        </w:rPr>
        <w:t>)</w:t>
      </w:r>
    </w:p>
    <w:p w:rsidR="00555ECC" w:rsidRPr="000E66B0" w:rsidRDefault="00555ECC" w:rsidP="00555EC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Reumatologia(12 ore)</w:t>
      </w:r>
      <w:r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(Prof. Alfonso Oriente)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555ECC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TECNICHE ORTOPEDICHE II</w:t>
      </w:r>
      <w:r w:rsidR="00FF217C">
        <w:rPr>
          <w:rFonts w:ascii="Cambria" w:hAnsi="Cambria"/>
          <w:b/>
          <w:sz w:val="24"/>
        </w:rPr>
        <w:t xml:space="preserve"> </w:t>
      </w:r>
      <w:r w:rsidR="00FF217C"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di Commissione: Prof.</w:t>
      </w:r>
      <w:r w:rsidR="00555ECC">
        <w:rPr>
          <w:rFonts w:ascii="Cambria" w:hAnsi="Cambria"/>
          <w:b/>
          <w:sz w:val="24"/>
        </w:rPr>
        <w:t xml:space="preserve"> Elio Marciano</w:t>
      </w:r>
      <w:r w:rsidRPr="000E66B0">
        <w:rPr>
          <w:rFonts w:ascii="Cambria" w:hAnsi="Cambria"/>
          <w:b/>
          <w:sz w:val="24"/>
        </w:rPr>
        <w:t>)</w:t>
      </w:r>
    </w:p>
    <w:p w:rsidR="00FF217C" w:rsidRPr="000E66B0" w:rsidRDefault="00555ECC" w:rsidP="00FF217C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Scienze Tecniche Mediche Applicate(Audiologia)</w:t>
      </w:r>
      <w:r w:rsidR="00D26AAB">
        <w:rPr>
          <w:rFonts w:ascii="Cambria" w:hAnsi="Cambria"/>
          <w:sz w:val="24"/>
        </w:rPr>
        <w:t>(12 ore)</w:t>
      </w:r>
      <w:r w:rsidR="00D26AAB" w:rsidRPr="009C281F">
        <w:rPr>
          <w:rFonts w:ascii="Cambria" w:hAnsi="Cambria"/>
          <w:sz w:val="24"/>
        </w:rPr>
        <w:t xml:space="preserve"> </w:t>
      </w:r>
      <w:r w:rsidR="00FF217C" w:rsidRPr="000E66B0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</w:rPr>
        <w:t>Prof. Elio Marciano</w:t>
      </w:r>
      <w:r w:rsidR="00FF217C" w:rsidRPr="000E66B0">
        <w:rPr>
          <w:rFonts w:ascii="Cambria" w:hAnsi="Cambria"/>
          <w:sz w:val="24"/>
        </w:rPr>
        <w:t>)</w:t>
      </w:r>
    </w:p>
    <w:p w:rsidR="00FF217C" w:rsidRPr="000E66B0" w:rsidRDefault="00E25A9C" w:rsidP="00FF217C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Scienze Tecniche Mediche Applicate(Cardiologia)(12 ore)</w:t>
      </w:r>
      <w:r w:rsidRPr="009C281F">
        <w:rPr>
          <w:rFonts w:ascii="Cambria" w:hAnsi="Cambria"/>
          <w:sz w:val="24"/>
        </w:rPr>
        <w:t xml:space="preserve"> </w:t>
      </w:r>
      <w:r w:rsidRPr="000E66B0">
        <w:rPr>
          <w:rFonts w:ascii="Cambria" w:hAnsi="Cambria"/>
          <w:sz w:val="24"/>
        </w:rPr>
        <w:t xml:space="preserve"> </w:t>
      </w:r>
      <w:r w:rsidR="00FF217C" w:rsidRPr="000E66B0">
        <w:rPr>
          <w:rFonts w:ascii="Cambria" w:hAnsi="Cambria"/>
          <w:sz w:val="24"/>
        </w:rPr>
        <w:t>(Prof.</w:t>
      </w:r>
      <w:r>
        <w:rPr>
          <w:rFonts w:ascii="Cambria" w:hAnsi="Cambria"/>
          <w:sz w:val="24"/>
        </w:rPr>
        <w:t xml:space="preserve"> Giovanni Esposito</w:t>
      </w:r>
      <w:r w:rsidR="00FF217C" w:rsidRPr="000E66B0">
        <w:rPr>
          <w:rFonts w:ascii="Cambria" w:hAnsi="Cambria"/>
          <w:sz w:val="24"/>
        </w:rPr>
        <w:t>)</w:t>
      </w:r>
    </w:p>
    <w:p w:rsidR="00FF217C" w:rsidRPr="00E25A9C" w:rsidRDefault="00E25A9C" w:rsidP="00E25A9C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</w:t>
      </w:r>
      <w:r w:rsidRPr="00E25A9C">
        <w:rPr>
          <w:rFonts w:ascii="Cambria" w:hAnsi="Cambria"/>
          <w:sz w:val="24"/>
        </w:rPr>
        <w:t>Scienze Tecniche Mediche Applicate(Odontoiatria)(12 ore)  (Prof. Francesco</w:t>
      </w:r>
      <w:r>
        <w:rPr>
          <w:rFonts w:ascii="Cambria" w:hAnsi="Cambria"/>
          <w:sz w:val="24"/>
        </w:rPr>
        <w:t xml:space="preserve"> </w:t>
      </w:r>
      <w:r w:rsidRPr="00E25A9C">
        <w:rPr>
          <w:rFonts w:ascii="Cambria" w:hAnsi="Cambria"/>
          <w:sz w:val="24"/>
        </w:rPr>
        <w:t>Riccitiello</w:t>
      </w:r>
      <w:r w:rsidR="00FF217C" w:rsidRPr="00E25A9C">
        <w:rPr>
          <w:rFonts w:ascii="Cambria" w:hAnsi="Cambria"/>
          <w:sz w:val="24"/>
        </w:rPr>
        <w:t>)</w:t>
      </w:r>
    </w:p>
    <w:p w:rsidR="00D26AAB" w:rsidRPr="000E66B0" w:rsidRDefault="00E25A9C" w:rsidP="00FF217C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Malattie Apparato Locomotore (24</w:t>
      </w:r>
      <w:r w:rsidR="00D26AAB">
        <w:rPr>
          <w:rFonts w:ascii="Cambria" w:hAnsi="Cambria"/>
          <w:sz w:val="24"/>
        </w:rPr>
        <w:t xml:space="preserve"> ore)</w:t>
      </w:r>
      <w:r w:rsidR="00D26AAB"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(Prof. Guido Grillo</w:t>
      </w:r>
      <w:r w:rsidR="00D26AAB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E25A9C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  TIROCINIO 2 (ESAME</w:t>
      </w:r>
      <w:r w:rsidR="00FF217C" w:rsidRPr="000E66B0">
        <w:rPr>
          <w:rFonts w:ascii="Cambria" w:hAnsi="Cambria"/>
          <w:b/>
          <w:sz w:val="24"/>
        </w:rPr>
        <w:t>)</w:t>
      </w:r>
    </w:p>
    <w:p w:rsidR="00FF217C" w:rsidRPr="000E66B0" w:rsidRDefault="00E25A9C" w:rsidP="00FF217C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</w:t>
      </w:r>
      <w:r w:rsidR="00FF217C">
        <w:rPr>
          <w:rFonts w:ascii="Cambria" w:hAnsi="Cambria"/>
          <w:sz w:val="24"/>
        </w:rPr>
        <w:t>(Dott. Diego  Meo, Luciano Curci</w:t>
      </w:r>
      <w:r w:rsidR="00FF217C" w:rsidRPr="000E66B0">
        <w:rPr>
          <w:rFonts w:ascii="Cambria" w:hAnsi="Cambria"/>
          <w:sz w:val="24"/>
        </w:rPr>
        <w:t>)</w:t>
      </w:r>
    </w:p>
    <w:p w:rsidR="00A31292" w:rsidRDefault="00A31292"/>
    <w:sectPr w:rsidR="00A31292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F217C"/>
    <w:rsid w:val="00050A6D"/>
    <w:rsid w:val="000E5D22"/>
    <w:rsid w:val="000F170F"/>
    <w:rsid w:val="000F2E41"/>
    <w:rsid w:val="000F5088"/>
    <w:rsid w:val="00554D6F"/>
    <w:rsid w:val="00555ECC"/>
    <w:rsid w:val="005C2D69"/>
    <w:rsid w:val="00942E5F"/>
    <w:rsid w:val="00A31292"/>
    <w:rsid w:val="00D26AAB"/>
    <w:rsid w:val="00E25A9C"/>
    <w:rsid w:val="00FB0E47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1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2018-01-25T11:21:00Z</dcterms:created>
  <dcterms:modified xsi:type="dcterms:W3CDTF">2018-01-25T11:21:00Z</dcterms:modified>
</cp:coreProperties>
</file>