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B1370A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B1370A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</w:t>
      </w:r>
      <w:r w:rsidR="0022631D">
        <w:rPr>
          <w:rFonts w:ascii="Arial" w:hAnsi="Arial" w:cs="Arial"/>
          <w:b/>
          <w:sz w:val="18"/>
          <w:szCs w:val="18"/>
        </w:rPr>
        <w:t xml:space="preserve">INTEGRATO </w:t>
      </w:r>
      <w:r w:rsidR="00DF02BD">
        <w:rPr>
          <w:rFonts w:ascii="Arial" w:hAnsi="Arial" w:cs="Arial"/>
          <w:b/>
          <w:sz w:val="18"/>
          <w:szCs w:val="18"/>
        </w:rPr>
        <w:t>Attività seminariale</w:t>
      </w:r>
      <w:r w:rsidR="0022631D">
        <w:rPr>
          <w:rFonts w:ascii="Arial" w:hAnsi="Arial" w:cs="Arial"/>
          <w:b/>
          <w:sz w:val="18"/>
          <w:szCs w:val="18"/>
        </w:rPr>
        <w:t xml:space="preserve">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A91511" w:rsidRPr="007A50BF">
        <w:rPr>
          <w:rFonts w:ascii="Arial" w:hAnsi="Arial" w:cs="Arial"/>
          <w:b/>
          <w:sz w:val="18"/>
          <w:szCs w:val="18"/>
        </w:rPr>
        <w:t xml:space="preserve"> </w:t>
      </w:r>
      <w:r w:rsidR="00123106">
        <w:rPr>
          <w:rFonts w:ascii="Arial" w:hAnsi="Arial" w:cs="Arial"/>
          <w:b/>
          <w:sz w:val="18"/>
          <w:szCs w:val="18"/>
        </w:rPr>
        <w:t xml:space="preserve">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8308CA" w:rsidRPr="007A50BF">
        <w:rPr>
          <w:rFonts w:ascii="Arial" w:hAnsi="Arial" w:cs="Arial"/>
          <w:b/>
          <w:sz w:val="18"/>
          <w:szCs w:val="18"/>
        </w:rPr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F02BD">
        <w:rPr>
          <w:rFonts w:ascii="Arial" w:hAnsi="Arial" w:cs="Arial"/>
          <w:sz w:val="18"/>
          <w:szCs w:val="18"/>
        </w:rPr>
        <w:t>II</w:t>
      </w:r>
      <w:r w:rsidRPr="007A50B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123106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DF02BD">
        <w:rPr>
          <w:rFonts w:ascii="Arial" w:hAnsi="Arial" w:cs="Arial"/>
          <w:sz w:val="18"/>
          <w:szCs w:val="18"/>
        </w:rPr>
        <w:t>Attività (Seminario) professionalizzante</w:t>
      </w:r>
    </w:p>
    <w:p w:rsidR="001A5D2C" w:rsidRPr="007A50BF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 xml:space="preserve">: nessuno </w:t>
      </w:r>
    </w:p>
    <w:p w:rsidR="00123106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12310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123106" w:rsidRPr="00123106">
        <w:rPr>
          <w:rFonts w:ascii="Arial" w:hAnsi="Arial" w:cs="Arial"/>
          <w:sz w:val="18"/>
          <w:szCs w:val="18"/>
        </w:rPr>
        <w:t>professionalizing</w:t>
      </w:r>
      <w:proofErr w:type="spellEnd"/>
      <w:r w:rsidR="00123106" w:rsidRPr="0012310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F02BD">
        <w:rPr>
          <w:rFonts w:ascii="Arial" w:hAnsi="Arial" w:cs="Arial"/>
          <w:sz w:val="18"/>
          <w:szCs w:val="18"/>
        </w:rPr>
        <w:t>activity</w:t>
      </w:r>
      <w:proofErr w:type="spellEnd"/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B1370A">
        <w:rPr>
          <w:rFonts w:ascii="Arial" w:hAnsi="Arial" w:cs="Arial"/>
          <w:b/>
          <w:sz w:val="18"/>
          <w:szCs w:val="18"/>
        </w:rPr>
        <w:tab/>
        <w:t xml:space="preserve">Lorenzo </w:t>
      </w:r>
      <w:proofErr w:type="spellStart"/>
      <w:r w:rsidR="00B1370A">
        <w:rPr>
          <w:rFonts w:ascii="Arial" w:hAnsi="Arial" w:cs="Arial"/>
          <w:b/>
          <w:sz w:val="18"/>
          <w:szCs w:val="18"/>
        </w:rPr>
        <w:t>Notarianni</w:t>
      </w:r>
      <w:proofErr w:type="spellEnd"/>
      <w:r w:rsidR="00ED0217" w:rsidRPr="00ED0217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>email:</w:t>
      </w:r>
      <w:r w:rsidR="00ED0217">
        <w:rPr>
          <w:rFonts w:ascii="Arial" w:hAnsi="Arial" w:cs="Arial"/>
          <w:b/>
          <w:sz w:val="18"/>
          <w:szCs w:val="18"/>
        </w:rPr>
        <w:tab/>
      </w:r>
      <w:hyperlink r:id="rId6" w:history="1">
        <w:r w:rsidR="00B1370A" w:rsidRPr="00B1370A">
          <w:rPr>
            <w:rStyle w:val="Collegamentoipertestuale"/>
            <w:rFonts w:ascii="Arial" w:hAnsi="Arial" w:cs="Arial"/>
            <w:color w:val="auto"/>
            <w:sz w:val="18"/>
            <w:szCs w:val="18"/>
          </w:rPr>
          <w:t>lorenzo.notarianni1@gmail.com</w:t>
        </w:r>
      </w:hyperlink>
      <w:r w:rsidR="00ED0217">
        <w:rPr>
          <w:rFonts w:ascii="Arial" w:hAnsi="Arial" w:cs="Arial"/>
          <w:b/>
          <w:sz w:val="18"/>
          <w:szCs w:val="18"/>
        </w:rPr>
        <w:tab/>
      </w:r>
      <w:r w:rsidR="00ED0217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3A1B5A" w:rsidRPr="003A1B5A" w:rsidRDefault="003A1B5A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bookmarkStart w:id="0" w:name="_GoBack"/>
      <w:r w:rsidRPr="003A1B5A">
        <w:rPr>
          <w:rFonts w:ascii="Arial" w:hAnsi="Arial" w:cs="Arial"/>
          <w:sz w:val="18"/>
          <w:szCs w:val="18"/>
        </w:rPr>
        <w:t>Il corso consente allo studente di apprendere l’utilizzo delle moderne tecnologie nel campo della riabilitazione uditiva, i metodi di riabilitazione ed i principi ed il funzionamento degli apparecchi acustici, la loro scelta e applicazione.</w:t>
      </w:r>
    </w:p>
    <w:bookmarkEnd w:id="0"/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484C3E" w:rsidRDefault="00A13B01" w:rsidP="0048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B1370A">
        <w:rPr>
          <w:sz w:val="18"/>
          <w:szCs w:val="18"/>
        </w:rPr>
        <w:t xml:space="preserve">Impronte protesiche </w:t>
      </w:r>
    </w:p>
    <w:p w:rsid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B1370A">
        <w:rPr>
          <w:sz w:val="18"/>
          <w:szCs w:val="18"/>
        </w:rPr>
        <w:t xml:space="preserve">Questionari </w:t>
      </w:r>
      <w:proofErr w:type="spellStart"/>
      <w:r w:rsidRPr="00B1370A">
        <w:rPr>
          <w:sz w:val="18"/>
          <w:szCs w:val="18"/>
        </w:rPr>
        <w:t>pre</w:t>
      </w:r>
      <w:proofErr w:type="spellEnd"/>
      <w:r w:rsidRPr="00B1370A">
        <w:rPr>
          <w:sz w:val="18"/>
          <w:szCs w:val="18"/>
        </w:rPr>
        <w:t xml:space="preserve"> applicazione </w:t>
      </w:r>
      <w:proofErr w:type="spellStart"/>
      <w:r w:rsidRPr="00B1370A">
        <w:rPr>
          <w:sz w:val="18"/>
          <w:szCs w:val="18"/>
        </w:rPr>
        <w:t>audioprotesica</w:t>
      </w:r>
      <w:proofErr w:type="spellEnd"/>
    </w:p>
    <w:p w:rsid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B1370A">
        <w:rPr>
          <w:sz w:val="18"/>
          <w:szCs w:val="18"/>
        </w:rPr>
        <w:t>Il consenso informato</w:t>
      </w:r>
    </w:p>
    <w:p w:rsid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B1370A">
        <w:rPr>
          <w:sz w:val="18"/>
          <w:szCs w:val="18"/>
        </w:rPr>
        <w:t xml:space="preserve"> Prove </w:t>
      </w:r>
      <w:proofErr w:type="spellStart"/>
      <w:r w:rsidRPr="00B1370A">
        <w:rPr>
          <w:sz w:val="18"/>
          <w:szCs w:val="18"/>
        </w:rPr>
        <w:t>audioprotesiche</w:t>
      </w:r>
      <w:proofErr w:type="spellEnd"/>
      <w:r w:rsidRPr="00B1370A">
        <w:rPr>
          <w:sz w:val="18"/>
          <w:szCs w:val="18"/>
        </w:rPr>
        <w:t xml:space="preserve"> oggettive </w:t>
      </w:r>
      <w:proofErr w:type="spellStart"/>
      <w:r w:rsidRPr="00B1370A">
        <w:rPr>
          <w:sz w:val="18"/>
          <w:szCs w:val="18"/>
        </w:rPr>
        <w:t>pre</w:t>
      </w:r>
      <w:proofErr w:type="spellEnd"/>
      <w:r w:rsidRPr="00B1370A">
        <w:rPr>
          <w:sz w:val="18"/>
          <w:szCs w:val="18"/>
        </w:rPr>
        <w:t xml:space="preserve"> applicazione </w:t>
      </w:r>
      <w:proofErr w:type="spellStart"/>
      <w:r w:rsidRPr="00B1370A">
        <w:rPr>
          <w:sz w:val="18"/>
          <w:szCs w:val="18"/>
        </w:rPr>
        <w:t>audoprotesica</w:t>
      </w:r>
      <w:proofErr w:type="spellEnd"/>
    </w:p>
    <w:p w:rsid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B1370A">
        <w:rPr>
          <w:sz w:val="18"/>
          <w:szCs w:val="18"/>
        </w:rPr>
        <w:t xml:space="preserve">Prove </w:t>
      </w:r>
      <w:proofErr w:type="spellStart"/>
      <w:r w:rsidRPr="00B1370A">
        <w:rPr>
          <w:sz w:val="18"/>
          <w:szCs w:val="18"/>
        </w:rPr>
        <w:t>audioprotesiche</w:t>
      </w:r>
      <w:proofErr w:type="spellEnd"/>
      <w:r w:rsidRPr="00B1370A">
        <w:rPr>
          <w:sz w:val="18"/>
          <w:szCs w:val="18"/>
        </w:rPr>
        <w:t xml:space="preserve"> oggettive post applicazione </w:t>
      </w:r>
      <w:proofErr w:type="spellStart"/>
      <w:r w:rsidRPr="00B1370A">
        <w:rPr>
          <w:sz w:val="18"/>
          <w:szCs w:val="18"/>
        </w:rPr>
        <w:t>audioprotesica</w:t>
      </w:r>
      <w:proofErr w:type="spellEnd"/>
    </w:p>
    <w:p w:rsid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B1370A">
        <w:rPr>
          <w:sz w:val="18"/>
          <w:szCs w:val="18"/>
        </w:rPr>
        <w:t xml:space="preserve">Questionari post applicazione </w:t>
      </w:r>
      <w:proofErr w:type="spellStart"/>
      <w:r w:rsidRPr="00B1370A">
        <w:rPr>
          <w:sz w:val="18"/>
          <w:szCs w:val="18"/>
        </w:rPr>
        <w:t>audioprotesica</w:t>
      </w:r>
      <w:proofErr w:type="spellEnd"/>
    </w:p>
    <w:p w:rsid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B1370A">
        <w:rPr>
          <w:sz w:val="18"/>
          <w:szCs w:val="18"/>
        </w:rPr>
        <w:t xml:space="preserve">Strategia protesica secondo la piramide delle esigenze secondo Gustav Muller </w:t>
      </w:r>
      <w:proofErr w:type="spellStart"/>
      <w:r w:rsidRPr="00B1370A">
        <w:rPr>
          <w:sz w:val="18"/>
          <w:szCs w:val="18"/>
        </w:rPr>
        <w:t>AuD</w:t>
      </w:r>
      <w:proofErr w:type="spellEnd"/>
      <w:r w:rsidRPr="00B1370A">
        <w:rPr>
          <w:sz w:val="18"/>
          <w:szCs w:val="18"/>
        </w:rPr>
        <w:t xml:space="preserve"> e Brain Taylor </w:t>
      </w:r>
      <w:proofErr w:type="spellStart"/>
      <w:r w:rsidRPr="00B1370A">
        <w:rPr>
          <w:sz w:val="18"/>
          <w:szCs w:val="18"/>
        </w:rPr>
        <w:t>AuD</w:t>
      </w:r>
      <w:proofErr w:type="spellEnd"/>
    </w:p>
    <w:p w:rsid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B1370A">
        <w:rPr>
          <w:sz w:val="18"/>
          <w:szCs w:val="18"/>
        </w:rPr>
        <w:t xml:space="preserve">Moduli </w:t>
      </w:r>
      <w:proofErr w:type="spellStart"/>
      <w:r w:rsidRPr="00B1370A">
        <w:rPr>
          <w:sz w:val="18"/>
          <w:szCs w:val="18"/>
        </w:rPr>
        <w:t>fitting</w:t>
      </w:r>
      <w:proofErr w:type="spellEnd"/>
      <w:r w:rsidRPr="00B1370A">
        <w:rPr>
          <w:sz w:val="18"/>
          <w:szCs w:val="18"/>
        </w:rPr>
        <w:t xml:space="preserve"> e regole predittive        </w:t>
      </w:r>
    </w:p>
    <w:p w:rsidR="00ED0217" w:rsidRP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B1370A">
        <w:rPr>
          <w:sz w:val="18"/>
          <w:szCs w:val="18"/>
        </w:rPr>
        <w:t>Misure con l’analizzatore acustico</w:t>
      </w:r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3A1B5A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3A1B5A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B1370A" w:rsidRPr="00B1370A" w:rsidRDefault="00843C29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Hearing aids</w:t>
      </w:r>
      <w:r w:rsidR="00B1370A"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 impressions </w:t>
      </w: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Questionnaires pre-application </w:t>
      </w:r>
      <w:r w:rsidR="00843C29">
        <w:rPr>
          <w:rFonts w:ascii="Arial" w:hAnsi="Arial" w:cs="Arial"/>
          <w:color w:val="000000"/>
          <w:sz w:val="18"/>
          <w:szCs w:val="18"/>
          <w:lang w:val="en-US"/>
        </w:rPr>
        <w:t>of hearing aids</w:t>
      </w: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1370A">
        <w:rPr>
          <w:rFonts w:ascii="Arial" w:hAnsi="Arial" w:cs="Arial"/>
          <w:color w:val="000000"/>
          <w:sz w:val="18"/>
          <w:szCs w:val="18"/>
          <w:lang w:val="en-US"/>
        </w:rPr>
        <w:t>Informed consent  </w:t>
      </w: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Objective </w:t>
      </w:r>
      <w:proofErr w:type="spellStart"/>
      <w:r w:rsidRPr="00B1370A">
        <w:rPr>
          <w:rFonts w:ascii="Arial" w:hAnsi="Arial" w:cs="Arial"/>
          <w:color w:val="000000"/>
          <w:sz w:val="18"/>
          <w:szCs w:val="18"/>
          <w:lang w:val="en-US"/>
        </w:rPr>
        <w:t>audioprosthetic</w:t>
      </w:r>
      <w:proofErr w:type="spellEnd"/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 tests before </w:t>
      </w:r>
      <w:r w:rsidR="00843C29">
        <w:rPr>
          <w:rFonts w:ascii="Arial" w:hAnsi="Arial" w:cs="Arial"/>
          <w:color w:val="000000"/>
          <w:sz w:val="18"/>
          <w:szCs w:val="18"/>
          <w:lang w:val="en-US"/>
        </w:rPr>
        <w:t>hearing aids application</w:t>
      </w: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Objective </w:t>
      </w:r>
      <w:proofErr w:type="spellStart"/>
      <w:r w:rsidRPr="00B1370A">
        <w:rPr>
          <w:rFonts w:ascii="Arial" w:hAnsi="Arial" w:cs="Arial"/>
          <w:color w:val="000000"/>
          <w:sz w:val="18"/>
          <w:szCs w:val="18"/>
          <w:lang w:val="en-US"/>
        </w:rPr>
        <w:t>audioprosthetic</w:t>
      </w:r>
      <w:proofErr w:type="spellEnd"/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 tests after hearing</w:t>
      </w:r>
      <w:r w:rsidR="00843C29">
        <w:rPr>
          <w:rFonts w:ascii="Arial" w:hAnsi="Arial" w:cs="Arial"/>
          <w:color w:val="000000"/>
          <w:sz w:val="18"/>
          <w:szCs w:val="18"/>
          <w:lang w:val="en-US"/>
        </w:rPr>
        <w:t xml:space="preserve"> aids </w:t>
      </w:r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 application </w:t>
      </w:r>
    </w:p>
    <w:p w:rsidR="00B1370A" w:rsidRPr="00B1370A" w:rsidRDefault="00843C29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Questionnaire post </w:t>
      </w:r>
      <w:r w:rsidR="00B1370A" w:rsidRPr="00B1370A">
        <w:rPr>
          <w:rFonts w:ascii="Arial" w:hAnsi="Arial" w:cs="Arial"/>
          <w:color w:val="000000"/>
          <w:sz w:val="18"/>
          <w:szCs w:val="18"/>
          <w:lang w:val="en-US"/>
        </w:rPr>
        <w:t>hearing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aids</w:t>
      </w:r>
      <w:r w:rsidR="00B1370A"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 application </w:t>
      </w:r>
    </w:p>
    <w:p w:rsidR="00843C29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Prosthetic strategy according to the pyramid of needs according to Gustav Muller </w:t>
      </w:r>
      <w:proofErr w:type="spellStart"/>
      <w:r w:rsidRPr="00B1370A">
        <w:rPr>
          <w:rFonts w:ascii="Arial" w:hAnsi="Arial" w:cs="Arial"/>
          <w:color w:val="000000"/>
          <w:sz w:val="18"/>
          <w:szCs w:val="18"/>
          <w:lang w:val="en-US"/>
        </w:rPr>
        <w:t>AuD</w:t>
      </w:r>
      <w:proofErr w:type="spellEnd"/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 and Brain Taylor </w:t>
      </w:r>
      <w:proofErr w:type="spellStart"/>
      <w:r w:rsidRPr="00B1370A">
        <w:rPr>
          <w:rFonts w:ascii="Arial" w:hAnsi="Arial" w:cs="Arial"/>
          <w:color w:val="000000"/>
          <w:sz w:val="18"/>
          <w:szCs w:val="18"/>
          <w:lang w:val="en-US"/>
        </w:rPr>
        <w:t>AuD</w:t>
      </w:r>
      <w:proofErr w:type="spellEnd"/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Fitting modules and predictive rules </w:t>
      </w: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1370A">
        <w:rPr>
          <w:rFonts w:ascii="Arial" w:hAnsi="Arial" w:cs="Arial"/>
          <w:color w:val="000000"/>
          <w:sz w:val="18"/>
          <w:szCs w:val="18"/>
          <w:lang w:val="en-US"/>
        </w:rPr>
        <w:t>Measurements with the acoustic analyzer</w:t>
      </w: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ED0217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ED0217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DF02BD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DF02BD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B1370A" w:rsidRDefault="00D84328" w:rsidP="00D84328">
      <w:pPr>
        <w:rPr>
          <w:rFonts w:ascii="Arial" w:hAnsi="Arial" w:cs="Arial"/>
          <w:sz w:val="18"/>
          <w:szCs w:val="18"/>
        </w:rPr>
      </w:pPr>
      <w:r w:rsidRPr="00B1370A">
        <w:rPr>
          <w:rFonts w:ascii="Arial" w:hAnsi="Arial" w:cs="Arial"/>
          <w:b/>
          <w:sz w:val="18"/>
          <w:szCs w:val="18"/>
        </w:rPr>
        <w:t>Modalità di accertamento del profitto</w:t>
      </w:r>
      <w:r w:rsidRPr="00B1370A">
        <w:rPr>
          <w:rFonts w:ascii="Arial" w:hAnsi="Arial" w:cs="Arial"/>
          <w:sz w:val="18"/>
          <w:szCs w:val="18"/>
        </w:rPr>
        <w:t xml:space="preserve">: </w:t>
      </w:r>
      <w:r w:rsidR="00484C3E" w:rsidRPr="00B1370A">
        <w:rPr>
          <w:rFonts w:ascii="Arial" w:hAnsi="Arial" w:cs="Arial"/>
          <w:sz w:val="18"/>
          <w:szCs w:val="18"/>
        </w:rPr>
        <w:t>Idoneità</w:t>
      </w:r>
    </w:p>
    <w:p w:rsidR="00780FBA" w:rsidRPr="00B1370A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B1370A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5E8A"/>
    <w:rsid w:val="00025263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8606E"/>
    <w:rsid w:val="003A1B5A"/>
    <w:rsid w:val="00436769"/>
    <w:rsid w:val="00484C3E"/>
    <w:rsid w:val="004A2B00"/>
    <w:rsid w:val="00505F4D"/>
    <w:rsid w:val="00584741"/>
    <w:rsid w:val="005E081A"/>
    <w:rsid w:val="005F5003"/>
    <w:rsid w:val="0062100B"/>
    <w:rsid w:val="006945BE"/>
    <w:rsid w:val="006E1141"/>
    <w:rsid w:val="007122E6"/>
    <w:rsid w:val="00724661"/>
    <w:rsid w:val="007508E0"/>
    <w:rsid w:val="007729B7"/>
    <w:rsid w:val="00780FBA"/>
    <w:rsid w:val="007A50BF"/>
    <w:rsid w:val="008308CA"/>
    <w:rsid w:val="0083135E"/>
    <w:rsid w:val="00843C29"/>
    <w:rsid w:val="008B2369"/>
    <w:rsid w:val="008B36DA"/>
    <w:rsid w:val="008B5219"/>
    <w:rsid w:val="009115CC"/>
    <w:rsid w:val="00912771"/>
    <w:rsid w:val="00992DB7"/>
    <w:rsid w:val="00A13B01"/>
    <w:rsid w:val="00A91511"/>
    <w:rsid w:val="00AB4AAB"/>
    <w:rsid w:val="00B1370A"/>
    <w:rsid w:val="00BF7B1D"/>
    <w:rsid w:val="00D84328"/>
    <w:rsid w:val="00DC36C3"/>
    <w:rsid w:val="00DF02BD"/>
    <w:rsid w:val="00E21633"/>
    <w:rsid w:val="00E571B6"/>
    <w:rsid w:val="00E70083"/>
    <w:rsid w:val="00ED0217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02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0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renzo.notarianni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2017-11-20T09:15:00Z</cp:lastPrinted>
  <dcterms:created xsi:type="dcterms:W3CDTF">2017-12-20T12:51:00Z</dcterms:created>
  <dcterms:modified xsi:type="dcterms:W3CDTF">2018-05-25T09:11:00Z</dcterms:modified>
</cp:coreProperties>
</file>