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CF59F5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F59F5">
        <w:rPr>
          <w:rFonts w:ascii="Arial" w:hAnsi="Arial" w:cs="Arial"/>
          <w:b/>
          <w:sz w:val="18"/>
          <w:szCs w:val="18"/>
        </w:rPr>
        <w:t>protesi</w:t>
      </w:r>
      <w:r w:rsidR="00462900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CF59F5">
        <w:rPr>
          <w:rFonts w:ascii="Arial" w:hAnsi="Arial" w:cs="Arial"/>
          <w:b/>
          <w:sz w:val="18"/>
          <w:szCs w:val="18"/>
        </w:rPr>
        <w:t>RADIOLOGIA IN AUDIOPROTESI</w:t>
      </w:r>
      <w:r w:rsidR="00631456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>(</w:t>
      </w:r>
      <w:r w:rsidR="00631456">
        <w:rPr>
          <w:rFonts w:ascii="Arial" w:hAnsi="Arial" w:cs="Arial"/>
          <w:b/>
          <w:sz w:val="18"/>
          <w:szCs w:val="18"/>
        </w:rPr>
        <w:t>F</w:t>
      </w:r>
      <w:r w:rsidR="00334DC7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DC6F03">
        <w:rPr>
          <w:rFonts w:ascii="Arial" w:hAnsi="Arial" w:cs="Arial"/>
          <w:b/>
          <w:sz w:val="18"/>
          <w:szCs w:val="18"/>
        </w:rPr>
        <w:tab/>
        <w:t xml:space="preserve">A.A. </w:t>
      </w:r>
      <w:r w:rsidR="00C84CC4">
        <w:rPr>
          <w:rFonts w:ascii="Arial" w:hAnsi="Arial" w:cs="Arial"/>
          <w:b/>
          <w:sz w:val="18"/>
          <w:szCs w:val="18"/>
        </w:rPr>
        <w:t>2019/2020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="0063145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334DC7">
        <w:rPr>
          <w:rFonts w:ascii="Arial" w:hAnsi="Arial" w:cs="Arial"/>
          <w:sz w:val="18"/>
          <w:szCs w:val="18"/>
        </w:rPr>
        <w:t>Radiologia</w:t>
      </w:r>
      <w:r w:rsidR="00631456">
        <w:rPr>
          <w:rFonts w:ascii="Arial" w:hAnsi="Arial" w:cs="Arial"/>
          <w:sz w:val="18"/>
          <w:szCs w:val="18"/>
        </w:rPr>
        <w:t xml:space="preserve"> 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CF59F5">
        <w:rPr>
          <w:rFonts w:ascii="Arial" w:hAnsi="Arial" w:cs="Arial"/>
          <w:sz w:val="18"/>
          <w:szCs w:val="18"/>
        </w:rPr>
        <w:t>Audioprotesi</w:t>
      </w:r>
      <w:r w:rsidR="00334DC7">
        <w:rPr>
          <w:rFonts w:ascii="Arial" w:hAnsi="Arial" w:cs="Arial"/>
          <w:sz w:val="18"/>
          <w:szCs w:val="18"/>
        </w:rPr>
        <w:t xml:space="preserve"> 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774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334DC7">
        <w:rPr>
          <w:rFonts w:ascii="Arial" w:hAnsi="Arial" w:cs="Arial"/>
          <w:sz w:val="18"/>
          <w:szCs w:val="18"/>
        </w:rPr>
        <w:t>Nessuno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334DC7">
        <w:rPr>
          <w:rFonts w:ascii="Arial" w:hAnsi="Arial" w:cs="Arial"/>
          <w:b/>
          <w:sz w:val="18"/>
          <w:szCs w:val="18"/>
        </w:rPr>
        <w:t>Radiologia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Diagnostic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Imaging</w:t>
      </w:r>
      <w:proofErr w:type="spellEnd"/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Enrico Tedeschi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email:enrico.tedeschi@unina.it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0817464646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36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335D09" w:rsidRDefault="00335D09" w:rsidP="00335D0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335D09" w:rsidTr="00335D09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09" w:rsidRDefault="00335D0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fine del corso gli studenti devono dimostrare di aver appreso le metodiche di Diagnostiche per Immagini utili per gli argomenti di audioprotesi. </w:t>
            </w:r>
          </w:p>
        </w:tc>
      </w:tr>
      <w:tr w:rsidR="00335D09" w:rsidTr="00335D09">
        <w:trPr>
          <w:trHeight w:val="383"/>
        </w:trPr>
        <w:tc>
          <w:tcPr>
            <w:tcW w:w="9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D09" w:rsidRDefault="00335D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Introduzione alle metodiche di Diagnostica per Immagini del Sistema Nervoso Centrale.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Anatomia dell’encefalo e delle vie della sensibilità acustica e vestibolare.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Cenni metodologici dell’</w:t>
      </w:r>
      <w:proofErr w:type="spellStart"/>
      <w:r>
        <w:rPr>
          <w:bCs/>
          <w:sz w:val="18"/>
          <w:szCs w:val="18"/>
        </w:rPr>
        <w:t>Imaging</w:t>
      </w:r>
      <w:proofErr w:type="spellEnd"/>
      <w:r>
        <w:rPr>
          <w:bCs/>
          <w:sz w:val="18"/>
          <w:szCs w:val="18"/>
        </w:rPr>
        <w:t xml:space="preserve"> TC e RM in </w:t>
      </w:r>
      <w:proofErr w:type="spellStart"/>
      <w:r>
        <w:rPr>
          <w:bCs/>
          <w:sz w:val="18"/>
          <w:szCs w:val="18"/>
        </w:rPr>
        <w:t>Oto</w:t>
      </w:r>
      <w:proofErr w:type="spellEnd"/>
      <w:r>
        <w:rPr>
          <w:bCs/>
          <w:sz w:val="18"/>
          <w:szCs w:val="18"/>
        </w:rPr>
        <w:t>-Neuroradiologia.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trasmissiva.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della sordità neurosensoriale acuta.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 Neuroradiologia delle patologie della fossa cranica posteriore.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Neuroradiologia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>/post operatoria dell’Impianto Cocleare.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sz w:val="18"/>
          <w:szCs w:val="18"/>
          <w:lang w:val="en-US"/>
        </w:rPr>
        <w:t>Contents</w:t>
      </w:r>
      <w:r>
        <w:rPr>
          <w:lang w:val="en-US"/>
        </w:rPr>
        <w:t xml:space="preserve"> 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Introduction to methods of Diagnostic Imaging of the Central Nervous System.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Anatomy of the brain and of the pathways of acoustic and vestibular sensitivity.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Methodological concepts of Imaging TC and MRI in Oto-Neuroradiology.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 Neuroradiology of </w:t>
      </w:r>
      <w:proofErr w:type="spellStart"/>
      <w:r>
        <w:rPr>
          <w:sz w:val="18"/>
          <w:szCs w:val="18"/>
          <w:lang w:val="en-US"/>
        </w:rPr>
        <w:t>transmissive</w:t>
      </w:r>
      <w:proofErr w:type="spellEnd"/>
      <w:r>
        <w:rPr>
          <w:sz w:val="18"/>
          <w:szCs w:val="18"/>
          <w:lang w:val="en-US"/>
        </w:rPr>
        <w:t xml:space="preserve"> deafness.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acute sensorineural hearing loss.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Neuroradiology of diseases of the posterior cranial fossa.</w:t>
      </w:r>
    </w:p>
    <w:p w:rsidR="00335D09" w:rsidRDefault="00335D09" w:rsidP="00335D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 Pre-operative / post-operative neuroradiology for the cochlear implant procedure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8E296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INSEGNAMENTO</w:t>
      </w:r>
      <w:r w:rsidR="001A5D2C" w:rsidRPr="008E2960">
        <w:rPr>
          <w:rFonts w:ascii="Arial" w:hAnsi="Arial" w:cs="Arial"/>
          <w:b/>
          <w:sz w:val="18"/>
          <w:szCs w:val="18"/>
        </w:rPr>
        <w:t xml:space="preserve"> (2)</w:t>
      </w:r>
      <w:r w:rsidRPr="008E2960">
        <w:rPr>
          <w:rFonts w:ascii="Arial" w:hAnsi="Arial" w:cs="Arial"/>
          <w:b/>
          <w:sz w:val="18"/>
          <w:szCs w:val="18"/>
        </w:rPr>
        <w:t>:</w:t>
      </w:r>
      <w:r w:rsidR="00873AEF" w:rsidRPr="008E2960">
        <w:rPr>
          <w:rFonts w:ascii="Arial" w:hAnsi="Arial" w:cs="Arial"/>
          <w:b/>
          <w:sz w:val="18"/>
          <w:szCs w:val="18"/>
        </w:rPr>
        <w:t xml:space="preserve"> </w:t>
      </w:r>
      <w:r w:rsidR="006407AF" w:rsidRPr="008E2960">
        <w:rPr>
          <w:rFonts w:ascii="Arial" w:hAnsi="Arial" w:cs="Arial"/>
          <w:b/>
          <w:sz w:val="18"/>
          <w:szCs w:val="18"/>
        </w:rPr>
        <w:t>Audio</w:t>
      </w:r>
      <w:r w:rsidR="00CF59F5">
        <w:rPr>
          <w:rFonts w:ascii="Arial" w:hAnsi="Arial" w:cs="Arial"/>
          <w:b/>
          <w:sz w:val="18"/>
          <w:szCs w:val="18"/>
        </w:rPr>
        <w:t>protesi</w:t>
      </w:r>
    </w:p>
    <w:p w:rsidR="00F472B3" w:rsidRPr="008E296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sz w:val="18"/>
          <w:szCs w:val="18"/>
        </w:rPr>
        <w:t xml:space="preserve">Titolo Insegnamento In Inglese: </w:t>
      </w:r>
      <w:r w:rsidR="00D70D11">
        <w:rPr>
          <w:rFonts w:ascii="Arial" w:hAnsi="Arial" w:cs="Arial"/>
          <w:b/>
          <w:sz w:val="18"/>
          <w:szCs w:val="18"/>
        </w:rPr>
        <w:t>Audioprosthesis</w:t>
      </w:r>
      <w:r w:rsidR="00631456" w:rsidRPr="008E2960">
        <w:rPr>
          <w:rFonts w:ascii="Arial" w:hAnsi="Arial" w:cs="Arial"/>
          <w:b/>
          <w:sz w:val="18"/>
          <w:szCs w:val="18"/>
        </w:rPr>
        <w:t xml:space="preserve"> </w:t>
      </w:r>
    </w:p>
    <w:p w:rsidR="00780FBA" w:rsidRPr="008E296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8E2960">
        <w:rPr>
          <w:rFonts w:ascii="Arial" w:hAnsi="Arial" w:cs="Arial"/>
          <w:b/>
          <w:sz w:val="18"/>
          <w:szCs w:val="18"/>
        </w:rPr>
        <w:t>Docente</w:t>
      </w:r>
      <w:r w:rsidR="008A056C" w:rsidRPr="008E2960">
        <w:rPr>
          <w:rFonts w:ascii="Arial" w:hAnsi="Arial" w:cs="Arial"/>
          <w:b/>
          <w:sz w:val="18"/>
          <w:szCs w:val="18"/>
        </w:rPr>
        <w:t>:</w:t>
      </w:r>
      <w:r w:rsidR="00E13251" w:rsidRPr="008E2960">
        <w:rPr>
          <w:rFonts w:ascii="Arial" w:hAnsi="Arial" w:cs="Arial"/>
          <w:b/>
          <w:sz w:val="18"/>
          <w:szCs w:val="18"/>
        </w:rPr>
        <w:t xml:space="preserve"> </w:t>
      </w:r>
      <w:r w:rsidR="00ED4CC4" w:rsidRPr="008E2960">
        <w:rPr>
          <w:rFonts w:ascii="Arial" w:hAnsi="Arial" w:cs="Arial"/>
          <w:b/>
          <w:sz w:val="18"/>
          <w:szCs w:val="18"/>
        </w:rPr>
        <w:t xml:space="preserve">Carla </w:t>
      </w:r>
      <w:proofErr w:type="spellStart"/>
      <w:r w:rsidR="00ED4CC4" w:rsidRPr="008E2960">
        <w:rPr>
          <w:rFonts w:ascii="Arial" w:hAnsi="Arial" w:cs="Arial"/>
          <w:b/>
          <w:sz w:val="18"/>
          <w:szCs w:val="18"/>
        </w:rPr>
        <w:t>Laria</w:t>
      </w:r>
      <w:proofErr w:type="spellEnd"/>
      <w:r w:rsidR="008A056C" w:rsidRPr="008E2960">
        <w:rPr>
          <w:rFonts w:ascii="Arial" w:hAnsi="Arial" w:cs="Arial"/>
          <w:b/>
          <w:sz w:val="18"/>
          <w:szCs w:val="18"/>
        </w:rPr>
        <w:tab/>
      </w:r>
      <w:r w:rsidRPr="008E2960">
        <w:rPr>
          <w:rFonts w:ascii="Arial" w:hAnsi="Arial" w:cs="Arial"/>
          <w:b/>
          <w:sz w:val="18"/>
          <w:szCs w:val="18"/>
        </w:rPr>
        <w:tab/>
      </w:r>
      <w:r w:rsidR="00D3756C" w:rsidRPr="008E2960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8E2960">
        <w:rPr>
          <w:rFonts w:ascii="Arial" w:hAnsi="Arial" w:cs="Arial"/>
          <w:b/>
          <w:sz w:val="18"/>
          <w:szCs w:val="18"/>
        </w:rPr>
        <w:t>email</w:t>
      </w:r>
      <w:r w:rsidR="00800BCD" w:rsidRPr="008E2960">
        <w:rPr>
          <w:rFonts w:ascii="Arial" w:hAnsi="Arial" w:cs="Arial"/>
          <w:b/>
          <w:sz w:val="18"/>
          <w:szCs w:val="18"/>
        </w:rPr>
        <w:t>:carla.laria@</w:t>
      </w:r>
      <w:r w:rsidR="00E13251" w:rsidRPr="008E2960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8E296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8E296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8E296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8E2960">
        <w:rPr>
          <w:rFonts w:ascii="Arial" w:hAnsi="Arial" w:cs="Arial"/>
          <w:b/>
          <w:sz w:val="18"/>
          <w:szCs w:val="18"/>
        </w:rPr>
        <w:t xml:space="preserve">: </w:t>
      </w:r>
      <w:r w:rsidR="00E13251" w:rsidRPr="008E2960">
        <w:rPr>
          <w:rFonts w:ascii="Arial" w:hAnsi="Arial" w:cs="Arial"/>
          <w:b/>
          <w:sz w:val="18"/>
          <w:szCs w:val="18"/>
        </w:rPr>
        <w:t>081/746</w:t>
      </w:r>
      <w:r w:rsidR="00ED4CC4" w:rsidRPr="008E2960">
        <w:rPr>
          <w:rFonts w:ascii="Arial" w:hAnsi="Arial" w:cs="Arial"/>
          <w:b/>
          <w:sz w:val="18"/>
          <w:szCs w:val="18"/>
        </w:rPr>
        <w:t>2424</w:t>
      </w:r>
    </w:p>
    <w:p w:rsidR="00D84328" w:rsidRPr="00374A4D" w:rsidRDefault="00780FBA" w:rsidP="00374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proofErr w:type="gramStart"/>
      <w:r w:rsidR="000E3862">
        <w:rPr>
          <w:rFonts w:ascii="Arial" w:hAnsi="Arial" w:cs="Arial"/>
          <w:sz w:val="18"/>
          <w:szCs w:val="18"/>
        </w:rPr>
        <w:t xml:space="preserve">50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800BCD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74F02">
        <w:trPr>
          <w:trHeight w:val="280"/>
        </w:trPr>
        <w:tc>
          <w:tcPr>
            <w:tcW w:w="9869" w:type="dxa"/>
            <w:tcBorders>
              <w:top w:val="single" w:sz="4" w:space="0" w:color="auto"/>
              <w:bottom w:val="nil"/>
            </w:tcBorders>
          </w:tcPr>
          <w:p w:rsidR="00774F02" w:rsidRDefault="00774F02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  <w:p w:rsidR="00374A4D" w:rsidRDefault="00374A4D" w:rsidP="007729B7">
            <w:pPr>
              <w:pStyle w:val="Default"/>
              <w:ind w:right="340"/>
              <w:rPr>
                <w:b/>
                <w:sz w:val="18"/>
                <w:szCs w:val="18"/>
              </w:rPr>
            </w:pPr>
          </w:p>
          <w:p w:rsidR="00D84328" w:rsidRPr="002C106E" w:rsidRDefault="00D84328" w:rsidP="00374A4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74A4D">
              <w:rPr>
                <w:iCs/>
                <w:sz w:val="18"/>
                <w:szCs w:val="18"/>
              </w:rPr>
              <w:t xml:space="preserve">aver appreso le metodiche </w:t>
            </w:r>
            <w:proofErr w:type="gramStart"/>
            <w:r w:rsidR="00374A4D">
              <w:rPr>
                <w:iCs/>
                <w:sz w:val="18"/>
                <w:szCs w:val="18"/>
              </w:rPr>
              <w:t>radiologiche  adatte</w:t>
            </w:r>
            <w:proofErr w:type="gramEnd"/>
            <w:r w:rsidR="00374A4D">
              <w:rPr>
                <w:iCs/>
                <w:sz w:val="18"/>
                <w:szCs w:val="18"/>
              </w:rPr>
              <w:t xml:space="preserve"> per una diagnosi delle principali patologie </w:t>
            </w:r>
            <w:r w:rsidRPr="007A50BF">
              <w:rPr>
                <w:iCs/>
                <w:sz w:val="18"/>
                <w:szCs w:val="18"/>
              </w:rPr>
              <w:t xml:space="preserve">audiologiche. </w:t>
            </w:r>
          </w:p>
        </w:tc>
      </w:tr>
      <w:tr w:rsidR="00D84328" w:rsidRPr="00335D09" w:rsidTr="007A50BF">
        <w:trPr>
          <w:trHeight w:val="508"/>
        </w:trPr>
        <w:tc>
          <w:tcPr>
            <w:tcW w:w="9869" w:type="dxa"/>
          </w:tcPr>
          <w:p w:rsidR="00374A4D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74A4D" w:rsidRPr="007A50BF" w:rsidRDefault="00374A4D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Accenni delle principali tecniche radiologiche utilizzate in campo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Approccio diagnostico audiologico, clinico e strumentale, per varie patologie di interesse audiologico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esterno: diagnosi clinico-strumentale</w:t>
            </w:r>
          </w:p>
          <w:p w:rsidR="00774F02" w:rsidRPr="00774F02" w:rsidRDefault="00774F02" w:rsidP="00374A4D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medio: diagnosi clinico-strumentale</w:t>
            </w:r>
          </w:p>
          <w:p w:rsidR="00DC36C3" w:rsidRPr="00374A4D" w:rsidRDefault="00774F02" w:rsidP="007A50BF">
            <w:pPr>
              <w:pStyle w:val="Paragrafoelenco"/>
              <w:numPr>
                <w:ilvl w:val="0"/>
                <w:numId w:val="3"/>
              </w:numPr>
              <w:ind w:left="4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F02">
              <w:rPr>
                <w:rFonts w:ascii="Arial" w:hAnsi="Arial" w:cs="Arial"/>
                <w:sz w:val="18"/>
                <w:szCs w:val="18"/>
              </w:rPr>
              <w:t>Principali patologie dell’orecchie inter</w:t>
            </w:r>
            <w:r w:rsidR="00374A4D">
              <w:rPr>
                <w:rFonts w:ascii="Arial" w:hAnsi="Arial" w:cs="Arial"/>
                <w:sz w:val="18"/>
                <w:szCs w:val="18"/>
              </w:rPr>
              <w:t>no: diagnosi clinico-strumentali</w:t>
            </w:r>
          </w:p>
          <w:p w:rsidR="00DC36C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Contents</w:t>
            </w:r>
            <w:r w:rsidR="00DC36C3" w:rsidRPr="00B24B6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1. Hints on the main radiological techniques used in the audiological field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2. Audiological, clinical and instrumental diagnostic approach for various audiological diseases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3. Main pathologies of the external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4. Major diseases of the middle ear: clinical-instrumental diagnosis</w:t>
            </w:r>
          </w:p>
          <w:p w:rsidR="00374A4D" w:rsidRPr="00374A4D" w:rsidRDefault="00374A4D" w:rsidP="00374A4D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4A4D">
              <w:rPr>
                <w:rFonts w:ascii="Arial" w:hAnsi="Arial" w:cs="Arial"/>
                <w:sz w:val="18"/>
                <w:szCs w:val="18"/>
                <w:lang w:val="en-US"/>
              </w:rPr>
              <w:t>5. Major internal ear disorders: clinical-instrumental diagnosis</w:t>
            </w:r>
          </w:p>
          <w:p w:rsidR="00DC36C3" w:rsidRPr="00B24B6A" w:rsidRDefault="00DC36C3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D84328" w:rsidRPr="00B24B6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B24B6A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40010"/>
    <w:multiLevelType w:val="hybridMultilevel"/>
    <w:tmpl w:val="3C0C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0B68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4DC7"/>
    <w:rsid w:val="00335D09"/>
    <w:rsid w:val="003510E5"/>
    <w:rsid w:val="00374A4D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31456"/>
    <w:rsid w:val="006407AF"/>
    <w:rsid w:val="00652C40"/>
    <w:rsid w:val="00656E12"/>
    <w:rsid w:val="006632CD"/>
    <w:rsid w:val="0069082E"/>
    <w:rsid w:val="006C2212"/>
    <w:rsid w:val="006D1466"/>
    <w:rsid w:val="006D4A09"/>
    <w:rsid w:val="006E1141"/>
    <w:rsid w:val="007122E6"/>
    <w:rsid w:val="00724661"/>
    <w:rsid w:val="007729B7"/>
    <w:rsid w:val="00774F02"/>
    <w:rsid w:val="00780FBA"/>
    <w:rsid w:val="007834A9"/>
    <w:rsid w:val="00787692"/>
    <w:rsid w:val="007A50BF"/>
    <w:rsid w:val="007E3E8B"/>
    <w:rsid w:val="00800BCD"/>
    <w:rsid w:val="008308CA"/>
    <w:rsid w:val="0083135E"/>
    <w:rsid w:val="00836CAC"/>
    <w:rsid w:val="00851A30"/>
    <w:rsid w:val="00870312"/>
    <w:rsid w:val="00873AEF"/>
    <w:rsid w:val="00884CEE"/>
    <w:rsid w:val="008A056C"/>
    <w:rsid w:val="008B36DA"/>
    <w:rsid w:val="008E2960"/>
    <w:rsid w:val="009115CC"/>
    <w:rsid w:val="00972CF5"/>
    <w:rsid w:val="00992DB7"/>
    <w:rsid w:val="009B0A53"/>
    <w:rsid w:val="00A13B01"/>
    <w:rsid w:val="00A63C04"/>
    <w:rsid w:val="00A65DB6"/>
    <w:rsid w:val="00A81023"/>
    <w:rsid w:val="00A91511"/>
    <w:rsid w:val="00AB4AAB"/>
    <w:rsid w:val="00AC7ABF"/>
    <w:rsid w:val="00AE049A"/>
    <w:rsid w:val="00B0479F"/>
    <w:rsid w:val="00B24B6A"/>
    <w:rsid w:val="00B42A01"/>
    <w:rsid w:val="00BF7B1D"/>
    <w:rsid w:val="00C32FA9"/>
    <w:rsid w:val="00C66646"/>
    <w:rsid w:val="00C75DF7"/>
    <w:rsid w:val="00C84CC4"/>
    <w:rsid w:val="00CF59F5"/>
    <w:rsid w:val="00D359E9"/>
    <w:rsid w:val="00D3756C"/>
    <w:rsid w:val="00D70D11"/>
    <w:rsid w:val="00D84328"/>
    <w:rsid w:val="00DC36C3"/>
    <w:rsid w:val="00DC4CB3"/>
    <w:rsid w:val="00DC6F03"/>
    <w:rsid w:val="00E13251"/>
    <w:rsid w:val="00E21633"/>
    <w:rsid w:val="00E34A7B"/>
    <w:rsid w:val="00E66BF5"/>
    <w:rsid w:val="00E70083"/>
    <w:rsid w:val="00EC20F9"/>
    <w:rsid w:val="00ED4CC4"/>
    <w:rsid w:val="00EF2FD4"/>
    <w:rsid w:val="00F3504B"/>
    <w:rsid w:val="00F472B3"/>
    <w:rsid w:val="00F76156"/>
    <w:rsid w:val="00FA099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6BA"/>
  <w15:docId w15:val="{8984A6A4-2CFB-463F-BB45-2565A9D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37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2017-11-20T09:15:00Z</cp:lastPrinted>
  <dcterms:created xsi:type="dcterms:W3CDTF">2019-11-04T09:00:00Z</dcterms:created>
  <dcterms:modified xsi:type="dcterms:W3CDTF">2019-11-12T11:45:00Z</dcterms:modified>
</cp:coreProperties>
</file>