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A0" w:rsidRPr="007A50BF" w:rsidRDefault="00DF64A0" w:rsidP="00DF64A0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Corso di Studio M8</w:t>
      </w:r>
      <w:r>
        <w:rPr>
          <w:rFonts w:ascii="Arial" w:hAnsi="Arial" w:cs="Arial"/>
          <w:b/>
          <w:sz w:val="18"/>
          <w:szCs w:val="18"/>
        </w:rPr>
        <w:t>6</w:t>
      </w:r>
      <w:r w:rsidRPr="007A50BF">
        <w:rPr>
          <w:rFonts w:ascii="Arial" w:hAnsi="Arial" w:cs="Arial"/>
          <w:b/>
          <w:sz w:val="18"/>
          <w:szCs w:val="18"/>
        </w:rPr>
        <w:t xml:space="preserve"> - Laurea Triennale in Tecniche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Audio</w:t>
      </w:r>
      <w:r>
        <w:rPr>
          <w:rFonts w:ascii="Arial" w:hAnsi="Arial" w:cs="Arial"/>
          <w:b/>
          <w:sz w:val="18"/>
          <w:szCs w:val="18"/>
        </w:rPr>
        <w:t>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</w:t>
      </w:r>
      <w:r w:rsidR="0022631D">
        <w:rPr>
          <w:rFonts w:ascii="Arial" w:hAnsi="Arial" w:cs="Arial"/>
          <w:b/>
          <w:sz w:val="18"/>
          <w:szCs w:val="18"/>
        </w:rPr>
        <w:t xml:space="preserve">INTEGRATO Laboratorio Professionale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123106">
        <w:rPr>
          <w:rFonts w:ascii="Arial" w:hAnsi="Arial" w:cs="Arial"/>
          <w:b/>
          <w:sz w:val="18"/>
          <w:szCs w:val="18"/>
        </w:rPr>
        <w:t xml:space="preserve"> 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123106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123106">
        <w:rPr>
          <w:rFonts w:ascii="Arial" w:hAnsi="Arial" w:cs="Arial"/>
          <w:sz w:val="18"/>
          <w:szCs w:val="18"/>
        </w:rPr>
        <w:t>Laboratorio Professionalizzante</w:t>
      </w:r>
    </w:p>
    <w:p w:rsidR="001A5D2C" w:rsidRPr="007A50BF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23106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12310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professionalizing</w:t>
      </w:r>
      <w:proofErr w:type="spellEnd"/>
      <w:r w:rsidR="00123106" w:rsidRPr="0012310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3106" w:rsidRPr="00123106">
        <w:rPr>
          <w:rFonts w:ascii="Arial" w:hAnsi="Arial" w:cs="Arial"/>
          <w:sz w:val="18"/>
          <w:szCs w:val="18"/>
        </w:rPr>
        <w:t>laboratory</w:t>
      </w:r>
      <w:proofErr w:type="spellEnd"/>
    </w:p>
    <w:p w:rsidR="00CE5389" w:rsidRDefault="00A13B01" w:rsidP="00CE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CE5389">
        <w:rPr>
          <w:rFonts w:ascii="Arial" w:hAnsi="Arial" w:cs="Arial"/>
          <w:b/>
          <w:sz w:val="18"/>
          <w:szCs w:val="18"/>
        </w:rPr>
        <w:t xml:space="preserve">Chiara </w:t>
      </w:r>
      <w:proofErr w:type="spellStart"/>
      <w:r w:rsidR="00CE5389">
        <w:rPr>
          <w:rFonts w:ascii="Arial" w:hAnsi="Arial" w:cs="Arial"/>
          <w:b/>
          <w:sz w:val="18"/>
          <w:szCs w:val="18"/>
        </w:rPr>
        <w:t>Faggioli</w:t>
      </w:r>
      <w:proofErr w:type="spellEnd"/>
      <w:r w:rsidR="00CE5389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ED0217" w:rsidRPr="00ED0217">
        <w:rPr>
          <w:rFonts w:ascii="Arial" w:hAnsi="Arial" w:cs="Arial"/>
          <w:b/>
          <w:sz w:val="18"/>
          <w:szCs w:val="18"/>
        </w:rPr>
        <w:t>(Prof. a contratto: bando)</w:t>
      </w:r>
      <w:r w:rsidR="00ED0217" w:rsidRPr="00ED0217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ED0217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CE5389" w:rsidRPr="00CA06D7">
          <w:rPr>
            <w:rStyle w:val="Collegamentoipertestuale"/>
            <w:rFonts w:ascii="Arial" w:hAnsi="Arial" w:cs="Arial"/>
            <w:b/>
            <w:sz w:val="18"/>
            <w:szCs w:val="18"/>
          </w:rPr>
          <w:t>faggiolichiara@gmail.com</w:t>
        </w:r>
      </w:hyperlink>
    </w:p>
    <w:p w:rsidR="00CE5389" w:rsidRDefault="00ED0217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123106">
        <w:rPr>
          <w:rFonts w:ascii="Arial" w:hAnsi="Arial" w:cs="Arial"/>
          <w:sz w:val="18"/>
          <w:szCs w:val="18"/>
        </w:rPr>
        <w:tab/>
        <w:t>MED/50</w:t>
      </w:r>
      <w:r w:rsidR="00025263"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484C3E" w:rsidRDefault="00F21BE2" w:rsidP="00484C3E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484C3E">
              <w:rPr>
                <w:iCs/>
                <w:sz w:val="18"/>
                <w:szCs w:val="18"/>
              </w:rPr>
              <w:t>l’anatomia dell’orecchio esterno e medio, le apparecchiature ed i test di base che si effettuano per la diagnosi di ipoacusia</w:t>
            </w:r>
            <w:r w:rsidRPr="005F5003">
              <w:rPr>
                <w:iCs/>
                <w:sz w:val="18"/>
                <w:szCs w:val="18"/>
              </w:rPr>
              <w:t>.</w:t>
            </w: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508E0" w:rsidRDefault="001C1E5D" w:rsidP="00484C3E">
            <w:pPr>
              <w:rPr>
                <w:rFonts w:ascii="Arial" w:hAnsi="Arial" w:cs="Arial"/>
                <w:sz w:val="18"/>
                <w:szCs w:val="18"/>
              </w:rPr>
            </w:pPr>
            <w:r w:rsidRPr="00750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E0" w:rsidRPr="007508E0">
              <w:rPr>
                <w:rFonts w:ascii="Arial" w:hAnsi="Arial" w:cs="Arial"/>
                <w:iCs/>
                <w:sz w:val="18"/>
                <w:szCs w:val="18"/>
              </w:rPr>
              <w:t xml:space="preserve">Le informazioni fornite dal corso sono finalizzate anche alla comprensione degli argomenti </w:t>
            </w:r>
            <w:r w:rsidR="007508E0" w:rsidRPr="007508E0">
              <w:rPr>
                <w:rFonts w:ascii="Arial" w:hAnsi="Arial" w:cs="Arial"/>
                <w:bCs/>
                <w:iCs/>
                <w:sz w:val="18"/>
                <w:szCs w:val="18"/>
              </w:rPr>
              <w:t>che verranno trattati negli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484C3E" w:rsidRDefault="00A13B01" w:rsidP="0048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1322" w:rsidRPr="001C1E5D" w:rsidRDefault="00BA1322" w:rsidP="00BA13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 xml:space="preserve">Programma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anatomia orecchio esterno dall'organo alla funzione</w:t>
      </w:r>
    </w:p>
    <w:p w:rsidR="00BA1322" w:rsidRPr="00ED0217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 semeiotica orecchio esterno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021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ED0217">
        <w:rPr>
          <w:rFonts w:ascii="Arial" w:hAnsi="Arial" w:cs="Arial"/>
          <w:sz w:val="18"/>
          <w:szCs w:val="18"/>
        </w:rPr>
        <w:t>patologia orecchio esterno: Quadri clinici</w:t>
      </w:r>
      <w:r w:rsidRPr="00ED0217">
        <w:rPr>
          <w:rFonts w:ascii="Arial" w:hAnsi="Arial" w:cs="Arial"/>
          <w:sz w:val="18"/>
          <w:szCs w:val="18"/>
        </w:rPr>
        <w:br/>
        <w:t>- discussione casi clinici e iconografia</w:t>
      </w:r>
      <w:r w:rsidRPr="00ED0217">
        <w:rPr>
          <w:rFonts w:ascii="Arial" w:hAnsi="Arial" w:cs="Arial"/>
          <w:sz w:val="18"/>
          <w:szCs w:val="18"/>
        </w:rPr>
        <w:br/>
        <w:t xml:space="preserve">- anatomia orecchio medio dall'organo alla funzione                                                     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ED021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l’audiometro, esame audiometrico, </w:t>
      </w:r>
      <w:r w:rsidRPr="00ED0217">
        <w:rPr>
          <w:rFonts w:ascii="Arial" w:hAnsi="Arial" w:cs="Arial"/>
          <w:sz w:val="18"/>
          <w:szCs w:val="18"/>
        </w:rPr>
        <w:t>test VA-VO</w:t>
      </w:r>
      <w:r w:rsidRPr="00ED0217">
        <w:rPr>
          <w:rFonts w:ascii="Arial" w:hAnsi="Arial" w:cs="Arial"/>
          <w:sz w:val="18"/>
          <w:szCs w:val="18"/>
        </w:rPr>
        <w:br/>
        <w:t xml:space="preserve">- fisiopatologia dell'orecchio medio. </w:t>
      </w:r>
      <w:r w:rsidRPr="00634572">
        <w:rPr>
          <w:rFonts w:ascii="Arial" w:hAnsi="Arial" w:cs="Arial"/>
          <w:sz w:val="18"/>
          <w:szCs w:val="18"/>
          <w:lang w:val="en-US"/>
        </w:rPr>
        <w:t xml:space="preserve">La tuba di Eustachio. 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634572">
        <w:rPr>
          <w:rFonts w:ascii="Arial" w:hAnsi="Arial" w:cs="Arial"/>
          <w:sz w:val="18"/>
          <w:szCs w:val="18"/>
          <w:lang w:val="en-US"/>
        </w:rPr>
        <w:t xml:space="preserve">- tipi di </w:t>
      </w:r>
      <w:proofErr w:type="spellStart"/>
      <w:r w:rsidRPr="00634572">
        <w:rPr>
          <w:rFonts w:ascii="Arial" w:hAnsi="Arial" w:cs="Arial"/>
          <w:sz w:val="18"/>
          <w:szCs w:val="18"/>
          <w:lang w:val="en-US"/>
        </w:rPr>
        <w:t>ipoacusia</w:t>
      </w:r>
      <w:proofErr w:type="spellEnd"/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A1322" w:rsidRPr="007508E0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508E0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outer anatomy of the ear from the organ to the function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>- semeiotic outer ear  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external ear disease: clinical trials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discussion of clinical cases and iconography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- middle ear anatomy from the organ to the function 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audiometer,audiometric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examination, </w:t>
      </w: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VA-VO test</w:t>
      </w:r>
    </w:p>
    <w:p w:rsidR="00BA132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 - Middle ear </w:t>
      </w:r>
      <w:proofErr w:type="spellStart"/>
      <w:r w:rsidRPr="00B929B9">
        <w:rPr>
          <w:rFonts w:ascii="Arial" w:hAnsi="Arial" w:cs="Arial"/>
          <w:color w:val="000000"/>
          <w:sz w:val="18"/>
          <w:szCs w:val="18"/>
          <w:lang w:val="en-US"/>
        </w:rPr>
        <w:t>pathopathology</w:t>
      </w:r>
      <w:proofErr w:type="spellEnd"/>
      <w:r w:rsidRPr="00B929B9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Eustachian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tube.</w:t>
      </w:r>
    </w:p>
    <w:p w:rsidR="00BA1322" w:rsidRPr="00634572" w:rsidRDefault="00BA1322" w:rsidP="00BA132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34572"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types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634572">
        <w:rPr>
          <w:rFonts w:ascii="Arial" w:hAnsi="Arial" w:cs="Arial"/>
          <w:color w:val="000000"/>
          <w:sz w:val="18"/>
          <w:szCs w:val="18"/>
        </w:rPr>
        <w:t>hypoacusia</w:t>
      </w:r>
      <w:proofErr w:type="spellEnd"/>
      <w:r w:rsidRPr="0063457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5D2C" w:rsidRPr="00BA1322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p w:rsidR="00D84328" w:rsidRPr="00BA1322" w:rsidRDefault="00D84328" w:rsidP="00780FBA">
      <w:pPr>
        <w:rPr>
          <w:rFonts w:ascii="Arial" w:hAnsi="Arial" w:cs="Arial"/>
          <w:b/>
          <w:bCs/>
          <w:sz w:val="18"/>
          <w:szCs w:val="18"/>
        </w:rPr>
      </w:pPr>
    </w:p>
    <w:p w:rsidR="007A50BF" w:rsidRPr="00BA1322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84C3E">
        <w:rPr>
          <w:rFonts w:ascii="Arial" w:hAnsi="Arial" w:cs="Arial"/>
          <w:sz w:val="18"/>
          <w:szCs w:val="18"/>
        </w:rPr>
        <w:t>Idoneità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65B0C"/>
    <w:rsid w:val="0028606E"/>
    <w:rsid w:val="003E2BD0"/>
    <w:rsid w:val="00436769"/>
    <w:rsid w:val="00484C3E"/>
    <w:rsid w:val="004A2B00"/>
    <w:rsid w:val="00505F4D"/>
    <w:rsid w:val="00584741"/>
    <w:rsid w:val="005E081A"/>
    <w:rsid w:val="005F5003"/>
    <w:rsid w:val="0062100B"/>
    <w:rsid w:val="006945BE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BA1322"/>
    <w:rsid w:val="00BF7B1D"/>
    <w:rsid w:val="00CE5389"/>
    <w:rsid w:val="00D84328"/>
    <w:rsid w:val="00DC36C3"/>
    <w:rsid w:val="00DF64A0"/>
    <w:rsid w:val="00E21633"/>
    <w:rsid w:val="00E571B6"/>
    <w:rsid w:val="00E70083"/>
    <w:rsid w:val="00ED0217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5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E5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giolichia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2017-11-20T09:15:00Z</cp:lastPrinted>
  <dcterms:created xsi:type="dcterms:W3CDTF">2017-12-20T08:51:00Z</dcterms:created>
  <dcterms:modified xsi:type="dcterms:W3CDTF">2018-03-02T12:00:00Z</dcterms:modified>
</cp:coreProperties>
</file>