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Corso di Studio M86 - Laurea Triennale in Tecniche Audioprotesiche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SCHEDA DEL CORSO INTEGRATO di  Tirocinio 6 </w:t>
        <w:tab/>
        <w:t xml:space="preserve">A.A. </w:t>
      </w:r>
      <w:r>
        <w:rPr>
          <w:rFonts w:cs="Arial" w:ascii="Arial" w:hAnsi="Arial"/>
          <w:b/>
          <w:sz w:val="18"/>
          <w:szCs w:val="18"/>
        </w:rPr>
        <w:t>2020/2021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Direttore didattico dei tirocini: Carmine Piccolo </w:t>
        <w:tab/>
        <w:t>email:</w:t>
      </w:r>
      <w:r>
        <w:rPr/>
        <w:t>carmine.piccolo3@unina.it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 Anno di corso (III) </w:t>
        <w:tab/>
        <w:tab/>
        <w:t>Semestre (II)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</w:t>
      </w:r>
      <w:r>
        <w:rPr>
          <w:rFonts w:cs="Arial" w:ascii="Arial" w:hAnsi="Arial"/>
          <w:sz w:val="18"/>
          <w:szCs w:val="18"/>
        </w:rPr>
        <w:t xml:space="preserve"> : (1) Attività di tirocinio guidato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 propedeutici previsti</w:t>
      </w:r>
      <w:r>
        <w:rPr>
          <w:rFonts w:cs="Arial" w:ascii="Arial" w:hAnsi="Arial"/>
          <w:sz w:val="18"/>
          <w:szCs w:val="18"/>
        </w:rPr>
        <w:t>: Tirocinio 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Titolo Insegnamento In Inglese: Guided internship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Docente di riferimento:</w:t>
        <w:tab/>
        <w:t>email:</w:t>
        <w:tab/>
        <w:tab/>
        <w:t xml:space="preserve">Tel.: </w:t>
      </w:r>
      <w:bookmarkStart w:id="0" w:name="_GoBack"/>
      <w:bookmarkEnd w:id="0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SSD: </w:t>
        <w:tab/>
        <w:t xml:space="preserve">MED/50 </w:t>
        <w:tab/>
        <w:tab/>
        <w:tab/>
        <w:t>CFU: 12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Risultati di Apprendimento Attesi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Le informazioni fornite dal tirocinio guidato sono finalizzate alla acquisizione delle tecniche audiometriche indispensabili per la pratica professionale del tecnico audioprotesista</w:t>
      </w:r>
    </w:p>
    <w:tbl>
      <w:tblPr>
        <w:tblW w:w="98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69"/>
      </w:tblGrid>
      <w:tr>
        <w:trPr>
          <w:trHeight w:val="383" w:hRule="atLeast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</w:p>
        </w:tc>
      </w:tr>
      <w:tr>
        <w:trPr>
          <w:trHeight w:val="383" w:hRule="atLeast"/>
        </w:trPr>
        <w:tc>
          <w:tcPr>
            <w:tcW w:w="9869" w:type="dxa"/>
            <w:tcBorders>
              <w:top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In aggiunta a tutto quanto previsto per il tirocinio dei semestri precedenti: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Audiometria protesica infantile, test di audiologia speciali: audiometria medico legale, audiometria industriale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  <w:t>Contents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audiometry and electroacoustic evaluation in adults. Evoked potentials, acoustic emissions, tonal audiometry and child vocal over 5 years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lang w:val="en-US"/>
        </w:rPr>
      </w:pPr>
      <w:r>
        <w:rPr>
          <w:rFonts w:cs="Arial" w:ascii="Arial" w:hAnsi="Arial"/>
          <w:b/>
          <w:bCs/>
          <w:sz w:val="18"/>
          <w:szCs w:val="18"/>
          <w:lang w:val="en-US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  <w:lang w:val="en-US"/>
        </w:rPr>
      </w:pPr>
      <w:r>
        <w:rPr>
          <w:rFonts w:cs="Arial" w:ascii="Arial" w:hAnsi="Arial"/>
          <w:b/>
          <w:sz w:val="18"/>
          <w:szCs w:val="18"/>
          <w:lang w:val="en-US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Modalità di accertamento del profitto</w:t>
      </w:r>
      <w:r>
        <w:rPr>
          <w:rFonts w:cs="Arial" w:ascii="Arial" w:hAnsi="Arial"/>
          <w:sz w:val="18"/>
          <w:szCs w:val="18"/>
        </w:rPr>
        <w:t>: Esame</w:t>
      </w:r>
    </w:p>
    <w:p>
      <w:pPr>
        <w:pStyle w:val="ListParagraph"/>
        <w:spacing w:before="0" w:after="200"/>
        <w:contextualSpacing/>
        <w:rPr>
          <w:rFonts w:ascii="Arial" w:hAnsi="Arial" w:cs="Arial"/>
          <w:b/>
          <w:b/>
          <w:sz w:val="18"/>
          <w:szCs w:val="18"/>
        </w:rPr>
      </w:pPr>
      <w:r>
        <w:rPr/>
      </w:r>
    </w:p>
    <w:sectPr>
      <w:type w:val="nextPage"/>
      <w:pgSz w:w="11906" w:h="16838"/>
      <w:pgMar w:left="1133" w:right="1133" w:header="0" w:top="1416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093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c1e5d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13b0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ab4aa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115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LibreOffice/6.4.0.3$Windows_X86_64 LibreOffice_project/b0a288ab3d2d4774cb44b62f04d5d28733ac6df8</Application>
  <Pages>1</Pages>
  <Words>147</Words>
  <Characters>1012</Characters>
  <CharactersWithSpaces>1157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2020-03-12T13:26:00Z</dcterms:created>
  <dc:creator>admin</dc:creator>
  <dc:description/>
  <dc:language>it-IT</dc:language>
  <cp:lastModifiedBy/>
  <cp:lastPrinted>2017-11-20T09:15:00Z</cp:lastPrinted>
  <dcterms:modified xsi:type="dcterms:W3CDTF">2020-09-06T17:33:22Z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