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20" w:rsidRPr="00562A91" w:rsidRDefault="00DA0720" w:rsidP="00DA0720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Anatomia Umana, Fisiologia Umana, Istologia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BIO/16 (CFU 3), BIO/09 (CFU 2), BIO/17 (CFU 1)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DA0720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562A91" w:rsidRPr="00535908" w:rsidTr="00DF2531">
        <w:tc>
          <w:tcPr>
            <w:tcW w:w="4248" w:type="dxa"/>
          </w:tcPr>
          <w:p w:rsidR="00DA0720" w:rsidRPr="00535908" w:rsidRDefault="00DA0720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Di Vaia Eugenio (</w:t>
            </w:r>
            <w:proofErr w:type="spellStart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:rsidR="00DA0720" w:rsidRPr="00535908" w:rsidRDefault="00B771F4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Scalfi Luca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PO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            </w:t>
            </w:r>
          </w:p>
          <w:p w:rsidR="00DA0720" w:rsidRPr="00535908" w:rsidRDefault="00DA0720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Rosati Claudia </w:t>
            </w:r>
            <w:r w:rsidR="00B771F4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proofErr w:type="spellStart"/>
            <w:r w:rsidR="00B771F4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="00B771F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 </w:t>
            </w:r>
            <w:bookmarkStart w:id="0" w:name="_GoBack"/>
            <w:bookmarkEnd w:id="0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          </w:t>
            </w:r>
          </w:p>
        </w:tc>
        <w:tc>
          <w:tcPr>
            <w:tcW w:w="5528" w:type="dxa"/>
          </w:tcPr>
          <w:p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Anatomia umana (BIO/16)  </w:t>
            </w:r>
          </w:p>
          <w:p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Fisiologia (BIO/09)</w:t>
            </w:r>
          </w:p>
          <w:p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Istologia (BIO/17)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DA0720" w:rsidRPr="00535908" w:rsidRDefault="00535908" w:rsidP="005359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Risultati di apprendimento attesi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3F0143" w:rsidRPr="00535908" w:rsidRDefault="00DA0720" w:rsidP="0053590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</w:t>
            </w:r>
            <w:r w:rsidR="00D8484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Anatomia Umana: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l'anatomia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dei principali sistemi ed apparati del corpo umano</w:t>
            </w:r>
          </w:p>
          <w:p w:rsidR="000974B6" w:rsidRPr="00535908" w:rsidRDefault="00DA0720" w:rsidP="0053590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</w:t>
            </w:r>
            <w:r w:rsidR="00D8484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Fisiologia: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i principi fondamentali 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della fisiologia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dei principali sistemi ed apparati del corpo umano</w:t>
            </w:r>
          </w:p>
          <w:p w:rsidR="00DA0720" w:rsidRPr="00535908" w:rsidRDefault="00D84840" w:rsidP="00535908">
            <w:pPr>
              <w:spacing w:after="0" w:line="240" w:lineRule="auto"/>
              <w:ind w:left="209" w:hanging="142"/>
              <w:rPr>
                <w:rFonts w:eastAsia="Times New Roman" w:cs="Times New Roman"/>
                <w:color w:val="FF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DA0720"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Istologia: </w:t>
            </w:r>
            <w:r w:rsidR="000974B6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 termine del modulo lo studente dovrà </w:t>
            </w:r>
            <w:r w:rsidR="00562A91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conoscere le nozioni sulla struttura, organizzazione e funzione dei tessuti del corpo umano.</w:t>
            </w:r>
          </w:p>
        </w:tc>
      </w:tr>
      <w:tr w:rsidR="00535908" w:rsidRPr="00535908" w:rsidTr="00DF2531">
        <w:tc>
          <w:tcPr>
            <w:tcW w:w="9776" w:type="dxa"/>
            <w:gridSpan w:val="2"/>
          </w:tcPr>
          <w:p w:rsidR="00535908" w:rsidRPr="00535908" w:rsidRDefault="00535908" w:rsidP="00535908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DA0720" w:rsidRPr="00535908" w:rsidRDefault="00DA0720" w:rsidP="00535908">
            <w:pPr>
              <w:pStyle w:val="NormaleWeb"/>
              <w:shd w:val="clear" w:color="auto" w:fill="FEFCFC"/>
              <w:spacing w:before="0" w:beforeAutospacing="0" w:after="0" w:afterAutospacing="0"/>
              <w:ind w:left="209" w:hanging="142"/>
              <w:rPr>
                <w:rFonts w:asciiTheme="minorHAnsi" w:hAnsiTheme="minorHAnsi"/>
                <w:sz w:val="18"/>
                <w:szCs w:val="18"/>
              </w:rPr>
            </w:pPr>
            <w:r w:rsidRPr="0053590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535908">
              <w:rPr>
                <w:rFonts w:asciiTheme="minorHAnsi" w:hAnsiTheme="minorHAnsi"/>
                <w:b/>
                <w:sz w:val="18"/>
                <w:szCs w:val="18"/>
              </w:rPr>
              <w:t>Anatomia</w:t>
            </w:r>
            <w:r w:rsidR="009E4D76" w:rsidRPr="00535908">
              <w:rPr>
                <w:rFonts w:asciiTheme="minorHAnsi" w:hAnsiTheme="minorHAnsi"/>
                <w:b/>
                <w:sz w:val="18"/>
                <w:szCs w:val="18"/>
              </w:rPr>
              <w:t xml:space="preserve"> Umana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:</w:t>
            </w:r>
            <w:r w:rsidR="009E4D76" w:rsidRPr="005359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 xml:space="preserve">Sistema Nervoso Centrale e Periferico. 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Apparato muscolare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 xml:space="preserve">. Apparato 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scheletrico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>. Sistema cardio-vascolare. Apparato respiratorio. Apparato digerente. Apparato genito-</w:t>
            </w:r>
            <w:r w:rsidR="000974B6" w:rsidRPr="00535908">
              <w:rPr>
                <w:rFonts w:asciiTheme="minorHAnsi" w:hAnsiTheme="minorHAnsi"/>
                <w:sz w:val="18"/>
                <w:szCs w:val="18"/>
              </w:rPr>
              <w:t>urinario. Sistema Endocrino.</w:t>
            </w:r>
          </w:p>
          <w:p w:rsidR="00562A91" w:rsidRPr="00535908" w:rsidRDefault="00DA0720" w:rsidP="00535908">
            <w:pPr>
              <w:pStyle w:val="Default"/>
              <w:ind w:left="209" w:hanging="142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- </w:t>
            </w:r>
            <w:r w:rsidRPr="00535908">
              <w:rPr>
                <w:rFonts w:asciiTheme="minorHAnsi" w:eastAsia="Times New Roman" w:hAnsiTheme="minorHAnsi"/>
                <w:b/>
                <w:color w:val="auto"/>
                <w:sz w:val="18"/>
                <w:szCs w:val="18"/>
                <w:lang w:eastAsia="it-IT"/>
              </w:rPr>
              <w:t>Fisiologia</w:t>
            </w:r>
            <w:r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: </w:t>
            </w:r>
            <w:r w:rsidR="003F0143" w:rsidRPr="00535908">
              <w:rPr>
                <w:rFonts w:asciiTheme="minorHAnsi" w:hAnsiTheme="minorHAnsi"/>
                <w:color w:val="auto"/>
                <w:sz w:val="18"/>
                <w:szCs w:val="18"/>
              </w:rPr>
              <w:t>F</w:t>
            </w:r>
            <w:r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isiologia del SNC e SNP. </w:t>
            </w:r>
            <w:r w:rsidR="000974B6"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Fisiologia del muscolo scheletrico. Fisiologia cardiovascolare. Fisiologia della respirazione. Fisiologia gastrointestinale. Fisiologia renale. Fisiologia endocrina.  </w:t>
            </w:r>
          </w:p>
          <w:p w:rsidR="00DA0720" w:rsidRPr="00535908" w:rsidRDefault="00DA0720" w:rsidP="00535908">
            <w:pPr>
              <w:pStyle w:val="Default"/>
              <w:ind w:left="209" w:hanging="142"/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</w:pP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- </w:t>
            </w:r>
            <w:r w:rsidRPr="00535908">
              <w:rPr>
                <w:rFonts w:asciiTheme="minorHAnsi" w:eastAsia="Times New Roman" w:hAnsiTheme="minorHAnsi"/>
                <w:b/>
                <w:color w:val="auto"/>
                <w:sz w:val="18"/>
                <w:szCs w:val="18"/>
                <w:lang w:eastAsia="it-IT"/>
              </w:rPr>
              <w:t>Istologia</w:t>
            </w: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: </w:t>
            </w:r>
            <w:r w:rsidR="000974B6"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Cenni di embriologia. </w:t>
            </w:r>
            <w:r w:rsidR="000974B6"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Tessuto nervoso. Tessuti epiteliali. Tessuti connettivali. Tessuto muscolare. 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535908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DA0720"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DA0720" w:rsidRPr="00535908" w:rsidRDefault="00535908" w:rsidP="005359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:rsidR="00DA0720" w:rsidRPr="00562A91" w:rsidRDefault="00DA0720" w:rsidP="00DA07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AE11BA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AE11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50" w:rsidRDefault="00C72E50" w:rsidP="00480FC3">
      <w:pPr>
        <w:spacing w:after="0" w:line="240" w:lineRule="auto"/>
      </w:pPr>
      <w:r>
        <w:separator/>
      </w:r>
    </w:p>
  </w:endnote>
  <w:endnote w:type="continuationSeparator" w:id="0">
    <w:p w:rsidR="00C72E50" w:rsidRDefault="00C72E50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50" w:rsidRDefault="00C72E50" w:rsidP="00480FC3">
      <w:pPr>
        <w:spacing w:after="0" w:line="240" w:lineRule="auto"/>
      </w:pPr>
      <w:r>
        <w:separator/>
      </w:r>
    </w:p>
  </w:footnote>
  <w:footnote w:type="continuationSeparator" w:id="0">
    <w:p w:rsidR="00C72E50" w:rsidRDefault="00C72E50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 xml:space="preserve">I anno – I semestre - </w:t>
        </w:r>
        <w:r w:rsidRPr="0056558F">
          <w:rPr>
            <w:rFonts w:ascii="Times New Roman" w:hAnsi="Times New Roman" w:cs="Times New Roman"/>
            <w:b/>
          </w:rPr>
          <w:t>A.A. 201</w:t>
        </w:r>
        <w:r w:rsidR="00B771F4">
          <w:rPr>
            <w:rFonts w:ascii="Times New Roman" w:hAnsi="Times New Roman" w:cs="Times New Roman"/>
            <w:b/>
          </w:rPr>
          <w:t>8</w:t>
        </w:r>
        <w:r w:rsidRPr="0056558F">
          <w:rPr>
            <w:rFonts w:ascii="Times New Roman" w:hAnsi="Times New Roman" w:cs="Times New Roman"/>
            <w:b/>
          </w:rPr>
          <w:t>/201</w:t>
        </w:r>
        <w:r w:rsidR="00B771F4">
          <w:rPr>
            <w:rFonts w:ascii="Times New Roman" w:hAnsi="Times New Roman" w:cs="Times New Roman"/>
            <w:b/>
          </w:rPr>
          <w:t>9</w:t>
        </w:r>
      </w:p>
    </w:sdtContent>
  </w:sdt>
  <w:p w:rsidR="00480FC3" w:rsidRDefault="00480FC3">
    <w:pPr>
      <w:pStyle w:val="Intestazione"/>
    </w:pPr>
    <w:r>
      <w:t>A</w:t>
    </w:r>
    <w:r w:rsidR="00DA0720">
      <w:t>3</w:t>
    </w:r>
    <w:r>
      <w:t xml:space="preserve"> Corso </w:t>
    </w:r>
    <w:r w:rsidR="009E4D76">
      <w:t>I</w:t>
    </w:r>
    <w:r>
      <w:t xml:space="preserve">ntegrato di </w:t>
    </w:r>
    <w:r w:rsidR="00D11092">
      <w:t xml:space="preserve">Scienze </w:t>
    </w:r>
    <w:proofErr w:type="spellStart"/>
    <w:r w:rsidR="00DA0720">
      <w:t>Morfofunzionali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974B6"/>
    <w:rsid w:val="000F0286"/>
    <w:rsid w:val="001E60AD"/>
    <w:rsid w:val="00277D3D"/>
    <w:rsid w:val="003F0143"/>
    <w:rsid w:val="003F7356"/>
    <w:rsid w:val="00480FC3"/>
    <w:rsid w:val="00535908"/>
    <w:rsid w:val="00562A91"/>
    <w:rsid w:val="008A4368"/>
    <w:rsid w:val="009773AF"/>
    <w:rsid w:val="009A1426"/>
    <w:rsid w:val="009E4D76"/>
    <w:rsid w:val="00A10D59"/>
    <w:rsid w:val="00AE11BA"/>
    <w:rsid w:val="00B771F4"/>
    <w:rsid w:val="00BB51F0"/>
    <w:rsid w:val="00C72E50"/>
    <w:rsid w:val="00D11092"/>
    <w:rsid w:val="00D84840"/>
    <w:rsid w:val="00D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7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10</cp:revision>
  <dcterms:created xsi:type="dcterms:W3CDTF">2017-05-13T16:10:00Z</dcterms:created>
  <dcterms:modified xsi:type="dcterms:W3CDTF">2018-09-27T15:53:00Z</dcterms:modified>
</cp:coreProperties>
</file>