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A7CF" w14:textId="77777777" w:rsidR="006D2128" w:rsidRDefault="006D2128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0D1A203" w14:textId="77777777" w:rsidR="006274FC" w:rsidRPr="000E2775" w:rsidRDefault="006274FC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DD1856" w:rsidRPr="00DD1856" w14:paraId="3A056892" w14:textId="77777777" w:rsidTr="00766BAF">
        <w:tc>
          <w:tcPr>
            <w:tcW w:w="9776" w:type="dxa"/>
            <w:gridSpan w:val="2"/>
          </w:tcPr>
          <w:p w14:paraId="654149FE" w14:textId="77777777"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14C08D9C" w14:textId="77777777" w:rsidR="006D2128" w:rsidRPr="00DD1856" w:rsidRDefault="0053580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Neurologia, Scienze Infermieristiche Tecniche Neuropsichiatriche Riabilitative,</w:t>
            </w:r>
            <w:r w:rsidR="006D2128" w:rsidRPr="00DD1856">
              <w:rPr>
                <w:rFonts w:cstheme="minorHAnsi"/>
              </w:rPr>
              <w:t xml:space="preserve">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Farmacologia, Medicina Legale, Anestesiologia</w:t>
            </w:r>
          </w:p>
        </w:tc>
      </w:tr>
      <w:tr w:rsidR="00DD1856" w:rsidRPr="00DD1856" w14:paraId="43F891B1" w14:textId="77777777" w:rsidTr="00766BAF">
        <w:tc>
          <w:tcPr>
            <w:tcW w:w="9776" w:type="dxa"/>
            <w:gridSpan w:val="2"/>
          </w:tcPr>
          <w:p w14:paraId="7C898D24" w14:textId="77777777" w:rsidR="006D2128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 MED/26 (CFU 2), MED/48 (CFU 2), BIO/14 (CFU 1), MED/43 (CFU 1), MED/41 (CFU 2)</w:t>
            </w:r>
          </w:p>
        </w:tc>
      </w:tr>
      <w:tr w:rsidR="00DD1856" w:rsidRPr="00DD1856" w14:paraId="62695DA4" w14:textId="77777777" w:rsidTr="00766BAF">
        <w:tc>
          <w:tcPr>
            <w:tcW w:w="9776" w:type="dxa"/>
            <w:gridSpan w:val="2"/>
          </w:tcPr>
          <w:p w14:paraId="31FA17A2" w14:textId="77777777" w:rsidR="006D2128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DD1856" w:rsidRPr="00DD1856" w14:paraId="67A8B9AA" w14:textId="77777777" w:rsidTr="0060003E">
        <w:tc>
          <w:tcPr>
            <w:tcW w:w="4248" w:type="dxa"/>
          </w:tcPr>
          <w:p w14:paraId="7F3A5AD4" w14:textId="02BE53A0"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Ruggiero Lucia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(RTD)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</w:p>
          <w:p w14:paraId="7CBB79B0" w14:textId="0DC60216"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Salvatore Elena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</w:t>
            </w:r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PO)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– </w:t>
            </w:r>
            <w:r w:rsidR="00BB1EC1" w:rsidRPr="00BB1EC1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responsabile didattico</w:t>
            </w:r>
          </w:p>
          <w:p w14:paraId="3F384CC0" w14:textId="50062372"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Pannaccione Anna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>PA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</w:p>
          <w:p w14:paraId="6DE5264F" w14:textId="57C5AD98"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Policino Fabio (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>RC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14:paraId="0AFB8642" w14:textId="480F2F1F"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Buonanno Pasquale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BB1EC1">
              <w:rPr>
                <w:rFonts w:eastAsia="Times New Roman" w:cstheme="minorHAnsi"/>
                <w:sz w:val="18"/>
                <w:szCs w:val="18"/>
                <w:lang w:eastAsia="it-IT"/>
              </w:rPr>
              <w:t>RTD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28" w:type="dxa"/>
          </w:tcPr>
          <w:p w14:paraId="6E5A58A2" w14:textId="77777777"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Neurologia (MED/26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14:paraId="1B0723B5" w14:textId="77777777" w:rsidR="00BA079C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Scienze Infermieristiche Tec. Neurops. Riabilitative (MED/48) </w:t>
            </w:r>
          </w:p>
          <w:p w14:paraId="7BF19D1C" w14:textId="77777777"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Farmacologia (BIO/14)</w:t>
            </w:r>
          </w:p>
          <w:p w14:paraId="7F252A83" w14:textId="77777777"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Medicina legale (MED/43)</w:t>
            </w:r>
          </w:p>
          <w:p w14:paraId="4FDCE0CB" w14:textId="77777777"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Anestesiologia (MED/41)</w:t>
            </w:r>
          </w:p>
        </w:tc>
      </w:tr>
      <w:tr w:rsidR="00DD1856" w:rsidRPr="00DD1856" w14:paraId="261F2859" w14:textId="77777777" w:rsidTr="00766BAF">
        <w:tc>
          <w:tcPr>
            <w:tcW w:w="9776" w:type="dxa"/>
            <w:gridSpan w:val="2"/>
          </w:tcPr>
          <w:p w14:paraId="4EE79A81" w14:textId="77777777" w:rsidR="00BA079C" w:rsidRPr="00DD1856" w:rsidRDefault="00BA079C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DD1856" w:rsidRPr="00DD1856" w14:paraId="27380995" w14:textId="77777777" w:rsidTr="00766BAF">
        <w:tc>
          <w:tcPr>
            <w:tcW w:w="9776" w:type="dxa"/>
            <w:gridSpan w:val="2"/>
          </w:tcPr>
          <w:p w14:paraId="145B9DE0" w14:textId="77777777" w:rsidR="0060003E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Neurologia: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studente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dovrà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conoscere i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principi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4B581A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di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fisiopatologia e di clinica necessari alla compre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nsione degli stati di coscienza e delle sue alterazioni. </w:t>
            </w:r>
          </w:p>
          <w:p w14:paraId="19C44F0D" w14:textId="77777777" w:rsidR="0060003E" w:rsidRPr="00DD1856" w:rsidRDefault="0060003E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Scienze Infermieristiche Tec. Neurops. Riabilitative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alla fine del modulo lo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studente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conoscere le metodologie di registrazione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>dell’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EEG in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emergenza,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nel monitoraggio prolungato in condizione critiche, nello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stato di coma e nella morte cerebrale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Dovrà inoltre conoscere il ruolo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tecnico di neurofisiopatologia nell’accertamento di morte cerebrale.  </w:t>
            </w:r>
          </w:p>
          <w:p w14:paraId="1B1973CD" w14:textId="77777777" w:rsidR="00535804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Farmacologia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alla fine del modulo 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studente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conoscere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 principi generali dei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farmaci del Sistema Nervoso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  <w:p w14:paraId="3A7C3D4A" w14:textId="77777777" w:rsidR="0060003E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Medicina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Legale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studente dovrà conoscere i principi di medina legale e la normativa inerente la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definizione e l’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accertamento della morte cerebrale.</w:t>
            </w:r>
          </w:p>
          <w:p w14:paraId="4B48141A" w14:textId="77777777" w:rsidR="006D2128" w:rsidRPr="00DD1856" w:rsidRDefault="00535804" w:rsidP="00DD1856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Anestesiologia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principali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problematiche del paziente in area critica</w:t>
            </w:r>
            <w:r w:rsid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</w:t>
            </w:r>
          </w:p>
        </w:tc>
      </w:tr>
      <w:tr w:rsidR="00DD1856" w:rsidRPr="00DD1856" w14:paraId="0ACDC502" w14:textId="77777777" w:rsidTr="00766BAF">
        <w:tc>
          <w:tcPr>
            <w:tcW w:w="9776" w:type="dxa"/>
            <w:gridSpan w:val="2"/>
          </w:tcPr>
          <w:p w14:paraId="2BD44E54" w14:textId="77777777" w:rsidR="00535804" w:rsidRPr="00DD1856" w:rsidRDefault="00535804" w:rsidP="0053580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DD1856" w:rsidRPr="00DD1856" w14:paraId="54E6D45A" w14:textId="77777777" w:rsidTr="00766BAF">
        <w:tc>
          <w:tcPr>
            <w:tcW w:w="9776" w:type="dxa"/>
            <w:gridSpan w:val="2"/>
          </w:tcPr>
          <w:p w14:paraId="130BA510" w14:textId="77777777"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Neurologia: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I sistemi anatomo-funzionali della vigilanza e della coscienza. I disturbi della coscienza: il coma. Valutazione clinica del coma: la Glasgow Coma Scale. La morte encefalica: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il ruolo del neurologo,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rianimatore, del medico legale. La morte encefalica: Malattie neurologiche e disturbi di coscienza. Malattie internistiche e disturbi di coscienza. Farmaci attivi sul Sistema Nervoso Centrale. </w:t>
            </w:r>
          </w:p>
          <w:p w14:paraId="40C8074B" w14:textId="77777777" w:rsidR="00BA079C" w:rsidRPr="00DD1856" w:rsidRDefault="00BA079C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Scienze Infermieristiche Tec. Neurops. Riabilitative: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L’EEG nei disturbi di coscienza. Esami strumentali nel paziente con disturbi di coscienza. La morte encefalica: il ruolo del tecnico. Parametri e tecniche di registrazione EEG.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Modificazioni da farmaci dell’EEG</w:t>
            </w:r>
          </w:p>
          <w:p w14:paraId="54CC8FBA" w14:textId="77777777"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535804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Farmacologia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principi gen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rali, principi di farmacocinetica, di farmacodinamica,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concetti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generali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sulla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neurotrasmissione, neurotrasmissione gabaergica, neur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o</w:t>
            </w:r>
            <w:r w:rsidR="00DD1856">
              <w:rPr>
                <w:rFonts w:eastAsia="Times New Roman" w:cstheme="minorHAnsi"/>
                <w:sz w:val="18"/>
                <w:szCs w:val="18"/>
                <w:lang w:eastAsia="it-IT"/>
              </w:rPr>
              <w:t>psicofarmaci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  <w:p w14:paraId="46B2B759" w14:textId="77777777"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Medicina legale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 evoluzione storica della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legislazione. Documentazione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sanitaria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R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esponsabilità professionale, penale, civile e disciplinare.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La morte encefalica: il ruolo del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medico legale.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Donazione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organi e trapianto,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normativa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ed aspetti medico-legali. </w:t>
            </w:r>
          </w:p>
          <w:p w14:paraId="5130B6EF" w14:textId="77777777" w:rsidR="006D2128" w:rsidRPr="00DD1856" w:rsidRDefault="006D2128" w:rsidP="004B581A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Anestesiologia: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la gestione del paziente in area</w:t>
            </w:r>
            <w:r w:rsidR="00535804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critica. Le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problematiche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del paziente in area critica. I farmaci in area critica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La morte encefalica: il ruolo del rianimatore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</w:tc>
      </w:tr>
      <w:tr w:rsidR="00DD1856" w:rsidRPr="00DD1856" w14:paraId="2A12D68E" w14:textId="77777777" w:rsidTr="00766BAF">
        <w:tc>
          <w:tcPr>
            <w:tcW w:w="9776" w:type="dxa"/>
            <w:gridSpan w:val="2"/>
          </w:tcPr>
          <w:p w14:paraId="366D5F41" w14:textId="77777777"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1CEC234C" w14:textId="77777777" w:rsidR="006D2128" w:rsidRPr="00DD1856" w:rsidRDefault="0053580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Corso Integrato </w:t>
            </w:r>
            <w:r w:rsidR="006D2128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C2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(Tecniche di registrazione EEG)</w:t>
            </w:r>
          </w:p>
        </w:tc>
      </w:tr>
      <w:tr w:rsidR="00DD1856" w:rsidRPr="00DD1856" w14:paraId="325DD8F2" w14:textId="77777777" w:rsidTr="00766BAF">
        <w:tc>
          <w:tcPr>
            <w:tcW w:w="9776" w:type="dxa"/>
            <w:gridSpan w:val="2"/>
          </w:tcPr>
          <w:p w14:paraId="2FBDC50D" w14:textId="77777777"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1E3D57CB" w14:textId="77777777" w:rsidR="006D2128" w:rsidRPr="00DD1856" w:rsidRDefault="00535804" w:rsidP="005358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P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5558795B" w14:textId="77777777" w:rsidR="006D2128" w:rsidRPr="000E2775" w:rsidRDefault="006D2128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E346FCD" w14:textId="77777777" w:rsidR="006D2128" w:rsidRDefault="006D2128" w:rsidP="00481326"/>
    <w:sectPr w:rsidR="006D2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D659" w14:textId="77777777" w:rsidR="00861ECC" w:rsidRDefault="00861ECC" w:rsidP="00480FC3">
      <w:pPr>
        <w:spacing w:after="0" w:line="240" w:lineRule="auto"/>
      </w:pPr>
      <w:r>
        <w:separator/>
      </w:r>
    </w:p>
  </w:endnote>
  <w:endnote w:type="continuationSeparator" w:id="0">
    <w:p w14:paraId="57261EC4" w14:textId="77777777" w:rsidR="00861ECC" w:rsidRDefault="00861ECC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2AF5" w14:textId="77777777" w:rsidR="00BB1EC1" w:rsidRDefault="00BB1E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EF3A" w14:textId="77777777" w:rsidR="00BB1EC1" w:rsidRDefault="00BB1E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F444" w14:textId="77777777" w:rsidR="00BB1EC1" w:rsidRDefault="00BB1E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063A" w14:textId="77777777" w:rsidR="00861ECC" w:rsidRDefault="00861ECC" w:rsidP="00480FC3">
      <w:pPr>
        <w:spacing w:after="0" w:line="240" w:lineRule="auto"/>
      </w:pPr>
      <w:r>
        <w:separator/>
      </w:r>
    </w:p>
  </w:footnote>
  <w:footnote w:type="continuationSeparator" w:id="0">
    <w:p w14:paraId="4C794364" w14:textId="77777777" w:rsidR="00861ECC" w:rsidRDefault="00861ECC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A83A" w14:textId="77777777" w:rsidR="00BB1EC1" w:rsidRDefault="00BB1E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14:paraId="47C6E4D3" w14:textId="183ADBAA" w:rsidR="00480FC3" w:rsidRPr="00DD1856" w:rsidRDefault="00480FC3" w:rsidP="00480FC3">
        <w:pPr>
          <w:rPr>
            <w:rFonts w:cstheme="minorHAnsi"/>
          </w:rPr>
        </w:pPr>
        <w:r w:rsidRPr="00DD1856">
          <w:rPr>
            <w:rFonts w:cstheme="minorHAnsi"/>
            <w:b/>
          </w:rPr>
          <w:t>M84 - Laurea Triennale in Tecniche di Neurofisiopatologia -  I</w:t>
        </w:r>
        <w:r w:rsidR="00481326" w:rsidRPr="00DD1856">
          <w:rPr>
            <w:rFonts w:cstheme="minorHAnsi"/>
            <w:b/>
          </w:rPr>
          <w:t>I</w:t>
        </w:r>
        <w:r w:rsidR="006D2128" w:rsidRPr="00DD1856">
          <w:rPr>
            <w:rFonts w:cstheme="minorHAnsi"/>
            <w:b/>
          </w:rPr>
          <w:t>I</w:t>
        </w:r>
        <w:r w:rsidRPr="00DD1856">
          <w:rPr>
            <w:rFonts w:cstheme="minorHAnsi"/>
            <w:b/>
          </w:rPr>
          <w:t xml:space="preserve"> anno –</w:t>
        </w:r>
        <w:r w:rsidR="006D2128" w:rsidRPr="00DD1856">
          <w:rPr>
            <w:rFonts w:cstheme="minorHAnsi"/>
            <w:b/>
          </w:rPr>
          <w:t xml:space="preserve"> I</w:t>
        </w:r>
        <w:r w:rsidRPr="00DD1856">
          <w:rPr>
            <w:rFonts w:cstheme="minorHAnsi"/>
            <w:b/>
          </w:rPr>
          <w:t>I semestre - A.A. 20</w:t>
        </w:r>
        <w:r w:rsidR="00BB1EC1">
          <w:rPr>
            <w:rFonts w:cstheme="minorHAnsi"/>
            <w:b/>
          </w:rPr>
          <w:t>22</w:t>
        </w:r>
        <w:r w:rsidRPr="00DD1856">
          <w:rPr>
            <w:rFonts w:cstheme="minorHAnsi"/>
            <w:b/>
          </w:rPr>
          <w:t>/20</w:t>
        </w:r>
        <w:r w:rsidR="00BB1EC1">
          <w:rPr>
            <w:rFonts w:cstheme="minorHAnsi"/>
            <w:b/>
          </w:rPr>
          <w:t>23</w:t>
        </w:r>
      </w:p>
    </w:sdtContent>
  </w:sdt>
  <w:p w14:paraId="344544ED" w14:textId="77777777" w:rsidR="00480FC3" w:rsidRPr="00DD1856" w:rsidRDefault="006D2128">
    <w:pPr>
      <w:pStyle w:val="Intestazione"/>
      <w:rPr>
        <w:rFonts w:cstheme="minorHAnsi"/>
      </w:rPr>
    </w:pPr>
    <w:r w:rsidRPr="00DD1856">
      <w:rPr>
        <w:rFonts w:cstheme="minorHAnsi"/>
      </w:rPr>
      <w:t>F</w:t>
    </w:r>
    <w:r w:rsidR="00481326" w:rsidRPr="00DD1856">
      <w:rPr>
        <w:rFonts w:cstheme="minorHAnsi"/>
      </w:rPr>
      <w:t xml:space="preserve">1 </w:t>
    </w:r>
    <w:r w:rsidRPr="00DD1856">
      <w:rPr>
        <w:rFonts w:cstheme="minorHAnsi"/>
      </w:rPr>
      <w:t xml:space="preserve">C.I. </w:t>
    </w:r>
    <w:r w:rsidR="00480FC3" w:rsidRPr="00DD1856">
      <w:rPr>
        <w:rFonts w:cstheme="minorHAnsi"/>
      </w:rPr>
      <w:t xml:space="preserve">di </w:t>
    </w:r>
    <w:r w:rsidRPr="00DD1856">
      <w:rPr>
        <w:rFonts w:cstheme="minorHAnsi"/>
      </w:rPr>
      <w:t>Fisiopatologia degli Stati di Coscienza: Tecniche di Registrazione del Coma e della Morte Cerebrale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08C6" w14:textId="77777777" w:rsidR="00BB1EC1" w:rsidRDefault="00BB1E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F0286"/>
    <w:rsid w:val="00277D3D"/>
    <w:rsid w:val="003D650F"/>
    <w:rsid w:val="00480FC3"/>
    <w:rsid w:val="00481326"/>
    <w:rsid w:val="004B581A"/>
    <w:rsid w:val="00535804"/>
    <w:rsid w:val="005D11ED"/>
    <w:rsid w:val="0060003E"/>
    <w:rsid w:val="006274FC"/>
    <w:rsid w:val="00645CF0"/>
    <w:rsid w:val="006D2128"/>
    <w:rsid w:val="007041D6"/>
    <w:rsid w:val="007626D4"/>
    <w:rsid w:val="00861ECC"/>
    <w:rsid w:val="008A4368"/>
    <w:rsid w:val="009773AF"/>
    <w:rsid w:val="00AC59BF"/>
    <w:rsid w:val="00AE11BA"/>
    <w:rsid w:val="00AE5A5F"/>
    <w:rsid w:val="00BA079C"/>
    <w:rsid w:val="00BB1EC1"/>
    <w:rsid w:val="00CE76BE"/>
    <w:rsid w:val="00D510A3"/>
    <w:rsid w:val="00DA0720"/>
    <w:rsid w:val="00DD1856"/>
    <w:rsid w:val="00F073A8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7B4C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16</cp:revision>
  <dcterms:created xsi:type="dcterms:W3CDTF">2017-05-13T16:10:00Z</dcterms:created>
  <dcterms:modified xsi:type="dcterms:W3CDTF">2022-05-29T18:56:00Z</dcterms:modified>
</cp:coreProperties>
</file>