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5322" w14:textId="77777777" w:rsidR="005A51CA" w:rsidRPr="00265D2C" w:rsidRDefault="005A51CA" w:rsidP="005A51CA">
      <w:pPr>
        <w:pStyle w:val="Titolo12"/>
        <w:shd w:val="clear" w:color="auto" w:fill="0070C0"/>
        <w:spacing w:after="34"/>
        <w:ind w:left="142" w:right="-239"/>
        <w:jc w:val="cen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color w:val="FFFFFF" w:themeColor="background1"/>
          <w:sz w:val="28"/>
          <w:szCs w:val="28"/>
        </w:rPr>
        <w:t>5</w:t>
      </w:r>
      <w:r w:rsidRPr="00265D2C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°ANNO - </w:t>
      </w:r>
      <w:r>
        <w:rPr>
          <w:rFonts w:asciiTheme="minorHAnsi" w:hAnsiTheme="minorHAnsi" w:cstheme="minorHAnsi"/>
          <w:color w:val="FFFFFF" w:themeColor="background1"/>
          <w:sz w:val="28"/>
          <w:szCs w:val="28"/>
        </w:rPr>
        <w:t>2</w:t>
      </w:r>
      <w:r w:rsidRPr="00265D2C">
        <w:rPr>
          <w:rFonts w:asciiTheme="minorHAnsi" w:hAnsiTheme="minorHAnsi" w:cstheme="minorHAnsi"/>
          <w:color w:val="FFFFFF" w:themeColor="background1"/>
          <w:sz w:val="28"/>
          <w:szCs w:val="28"/>
        </w:rPr>
        <w:t>° CICLO (Coordinatore Prof.</w:t>
      </w:r>
      <w:r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Gilberto Sammartino</w:t>
      </w:r>
      <w:r w:rsidRPr="00265D2C">
        <w:rPr>
          <w:rFonts w:asciiTheme="minorHAnsi" w:hAnsiTheme="minorHAnsi" w:cstheme="minorHAnsi"/>
          <w:color w:val="FFFFFF" w:themeColor="background1"/>
          <w:sz w:val="28"/>
          <w:szCs w:val="28"/>
        </w:rPr>
        <w:t>)</w:t>
      </w:r>
    </w:p>
    <w:tbl>
      <w:tblPr>
        <w:tblW w:w="14459" w:type="dxa"/>
        <w:tblInd w:w="142" w:type="dxa"/>
        <w:tblLook w:val="04A0" w:firstRow="1" w:lastRow="0" w:firstColumn="1" w:lastColumn="0" w:noHBand="0" w:noVBand="1"/>
      </w:tblPr>
      <w:tblGrid>
        <w:gridCol w:w="5245"/>
        <w:gridCol w:w="5069"/>
        <w:gridCol w:w="4145"/>
      </w:tblGrid>
      <w:tr w:rsidR="005A51CA" w:rsidRPr="00EF3827" w14:paraId="42D37F46" w14:textId="77777777" w:rsidTr="004E1A05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C2E5C88" w14:textId="77777777" w:rsidR="005A51CA" w:rsidRPr="005A51CA" w:rsidRDefault="005A51CA" w:rsidP="00936C0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IMPLANTOLOGIA</w:t>
            </w:r>
          </w:p>
          <w:p w14:paraId="49A0B5B5" w14:textId="3063C5B9" w:rsidR="005A51CA" w:rsidRPr="004E1A05" w:rsidRDefault="004E1A05" w:rsidP="00C4459E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b/>
                <w:i/>
                <w:iCs/>
              </w:rPr>
            </w:pPr>
            <w:r w:rsidRPr="004E1A05">
              <w:rPr>
                <w:rFonts w:ascii="Calibri" w:eastAsia="Times New Roman" w:hAnsi="Calibri" w:cs="Calibri"/>
                <w:b/>
                <w:i/>
                <w:iCs/>
              </w:rPr>
              <w:t xml:space="preserve">Coordinatore </w:t>
            </w:r>
            <w:r w:rsidR="008D0FDB">
              <w:rPr>
                <w:rFonts w:ascii="Calibri" w:eastAsia="Times New Roman" w:hAnsi="Calibri" w:cs="Calibri"/>
                <w:b/>
                <w:i/>
                <w:iCs/>
              </w:rPr>
              <w:t>Prof. Sammartino G.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567B49A" w14:textId="77777777" w:rsidR="004E1A05" w:rsidRPr="004E1A05" w:rsidRDefault="004E1A05" w:rsidP="004E1A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E1A05">
              <w:rPr>
                <w:rFonts w:ascii="Calibri" w:hAnsi="Calibri"/>
                <w:b/>
              </w:rPr>
              <w:t>C.I. PATOLOGIA E CHIRURGIA ORALE E MAXILLO-FACCIALE</w:t>
            </w:r>
          </w:p>
          <w:p w14:paraId="6688353C" w14:textId="77777777" w:rsidR="005A51CA" w:rsidRPr="00EF3827" w:rsidRDefault="005A51CA" w:rsidP="00936C03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  <w:proofErr w:type="spellStart"/>
            <w:r w:rsidRPr="00EF3827">
              <w:rPr>
                <w:rFonts w:ascii="Calibri" w:hAnsi="Calibri" w:cs="Calibri"/>
                <w:b/>
                <w:i/>
                <w:iCs/>
              </w:rPr>
              <w:t>Coord</w:t>
            </w:r>
            <w:proofErr w:type="spellEnd"/>
            <w:r w:rsidRPr="00EF3827">
              <w:rPr>
                <w:rFonts w:ascii="Calibri" w:hAnsi="Calibri" w:cs="Calibri"/>
                <w:b/>
                <w:i/>
                <w:iCs/>
              </w:rPr>
              <w:t xml:space="preserve">. </w:t>
            </w:r>
            <w:r>
              <w:rPr>
                <w:rFonts w:ascii="Calibri" w:hAnsi="Calibri" w:cs="Calibri"/>
                <w:b/>
                <w:i/>
                <w:iCs/>
              </w:rPr>
              <w:t xml:space="preserve">Prof. Sammartino G. 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2146CDC6" w14:textId="3450EC43" w:rsidR="00586ECC" w:rsidRDefault="003D473E" w:rsidP="00936C0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Odontoiatria Pediatrica</w:t>
            </w:r>
          </w:p>
          <w:p w14:paraId="23AF2DC9" w14:textId="1A69DE39" w:rsidR="00586ECC" w:rsidRPr="00586ECC" w:rsidRDefault="00586ECC" w:rsidP="00936C03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proofErr w:type="spellStart"/>
            <w:r w:rsidRPr="00586ECC">
              <w:rPr>
                <w:rFonts w:ascii="Calibri" w:hAnsi="Calibri" w:cs="Calibri"/>
                <w:b/>
                <w:i/>
                <w:iCs/>
              </w:rPr>
              <w:t>Coord</w:t>
            </w:r>
            <w:proofErr w:type="spellEnd"/>
            <w:r w:rsidRPr="00586ECC">
              <w:rPr>
                <w:rFonts w:ascii="Calibri" w:hAnsi="Calibri" w:cs="Calibri"/>
                <w:b/>
                <w:i/>
                <w:iCs/>
              </w:rPr>
              <w:t xml:space="preserve">. Francesco </w:t>
            </w:r>
            <w:proofErr w:type="spellStart"/>
            <w:r w:rsidRPr="00586ECC">
              <w:rPr>
                <w:rFonts w:ascii="Calibri" w:hAnsi="Calibri" w:cs="Calibri"/>
                <w:b/>
                <w:i/>
                <w:iCs/>
              </w:rPr>
              <w:t>Riccitiello</w:t>
            </w:r>
            <w:proofErr w:type="spellEnd"/>
          </w:p>
          <w:p w14:paraId="4E699059" w14:textId="77777777" w:rsidR="005A51CA" w:rsidRDefault="005A51CA" w:rsidP="00936C0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A51CA" w:rsidRPr="00EF3827" w14:paraId="1A7C2609" w14:textId="77777777" w:rsidTr="004E1A05">
        <w:tc>
          <w:tcPr>
            <w:tcW w:w="5245" w:type="dxa"/>
            <w:tcBorders>
              <w:top w:val="single" w:sz="4" w:space="0" w:color="auto"/>
            </w:tcBorders>
            <w:shd w:val="clear" w:color="auto" w:fill="DBE5F1"/>
          </w:tcPr>
          <w:p w14:paraId="46C66B35" w14:textId="79975000" w:rsidR="00B11B95" w:rsidRPr="00B11B95" w:rsidRDefault="00C47AB6" w:rsidP="00B11B95">
            <w:pPr>
              <w:numPr>
                <w:ilvl w:val="0"/>
                <w:numId w:val="2"/>
              </w:numPr>
              <w:spacing w:line="0" w:lineRule="atLeast"/>
              <w:ind w:left="456"/>
              <w:rPr>
                <w:rFonts w:asciiTheme="minorHAnsi" w:hAnsiTheme="minorHAnsi" w:cs="Calibri"/>
                <w:sz w:val="20"/>
                <w:szCs w:val="20"/>
              </w:rPr>
            </w:pPr>
            <w:r w:rsidRPr="00C47AB6">
              <w:rPr>
                <w:rFonts w:asciiTheme="minorHAnsi" w:hAnsiTheme="minorHAnsi" w:cs="Calibri"/>
                <w:sz w:val="20"/>
                <w:szCs w:val="20"/>
              </w:rPr>
              <w:t>Protesi Dentaria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C47AB6">
              <w:rPr>
                <w:rFonts w:asciiTheme="minorHAnsi" w:hAnsiTheme="minorHAnsi" w:cs="Calibri"/>
                <w:sz w:val="20"/>
                <w:szCs w:val="20"/>
              </w:rPr>
              <w:t xml:space="preserve"> Prof Zarone 1 CFU; Prof. </w:t>
            </w:r>
            <w:r w:rsidR="002A47F8">
              <w:rPr>
                <w:rFonts w:asciiTheme="minorHAnsi" w:hAnsiTheme="minorHAnsi" w:cs="Calibri"/>
                <w:sz w:val="20"/>
                <w:szCs w:val="20"/>
              </w:rPr>
              <w:t>Sorrentino</w:t>
            </w:r>
            <w:r w:rsidRPr="00C47AB6">
              <w:rPr>
                <w:rFonts w:asciiTheme="minorHAnsi" w:hAnsiTheme="minorHAnsi" w:cs="Calibri"/>
                <w:sz w:val="20"/>
                <w:szCs w:val="20"/>
              </w:rPr>
              <w:t xml:space="preserve"> 1 CFU</w:t>
            </w:r>
            <w:r w:rsidR="00B11B9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11B95">
              <w:rPr>
                <w:rFonts w:asciiTheme="minorHAnsi" w:hAnsiTheme="minorHAnsi"/>
                <w:sz w:val="20"/>
                <w:szCs w:val="20"/>
              </w:rPr>
              <w:t xml:space="preserve">Esercitazioni di Protesi Prof. Zarone 1 CFU. </w:t>
            </w:r>
          </w:p>
          <w:p w14:paraId="450BB4BC" w14:textId="2AE1E184" w:rsidR="00B11B95" w:rsidRPr="00B11B95" w:rsidRDefault="00C47AB6" w:rsidP="00B11B95">
            <w:pPr>
              <w:numPr>
                <w:ilvl w:val="0"/>
                <w:numId w:val="2"/>
              </w:numPr>
              <w:spacing w:line="0" w:lineRule="atLeast"/>
              <w:ind w:left="456"/>
              <w:rPr>
                <w:rFonts w:asciiTheme="minorHAnsi" w:hAnsiTheme="minorHAnsi" w:cs="Calibri"/>
                <w:sz w:val="20"/>
                <w:szCs w:val="20"/>
              </w:rPr>
            </w:pPr>
            <w:r w:rsidRPr="00B11B95">
              <w:rPr>
                <w:rFonts w:asciiTheme="minorHAnsi" w:hAnsiTheme="minorHAnsi"/>
                <w:sz w:val="20"/>
                <w:szCs w:val="20"/>
              </w:rPr>
              <w:t>Parodontologia II Prof. Ra</w:t>
            </w:r>
            <w:r w:rsidR="00987494">
              <w:rPr>
                <w:rFonts w:asciiTheme="minorHAnsi" w:hAnsiTheme="minorHAnsi"/>
                <w:sz w:val="20"/>
                <w:szCs w:val="20"/>
              </w:rPr>
              <w:t>maglia 2 CFU Esercitazioni di Par</w:t>
            </w:r>
            <w:r w:rsidRPr="00B11B95">
              <w:rPr>
                <w:rFonts w:asciiTheme="minorHAnsi" w:hAnsiTheme="minorHAnsi"/>
                <w:sz w:val="20"/>
                <w:szCs w:val="20"/>
              </w:rPr>
              <w:t xml:space="preserve">odontologia </w:t>
            </w:r>
            <w:proofErr w:type="spellStart"/>
            <w:r w:rsidR="00987494">
              <w:rPr>
                <w:rFonts w:asciiTheme="minorHAnsi" w:hAnsiTheme="minorHAnsi"/>
                <w:sz w:val="20"/>
                <w:szCs w:val="20"/>
              </w:rPr>
              <w:t>i</w:t>
            </w:r>
            <w:r w:rsidR="002A47F8">
              <w:rPr>
                <w:rFonts w:asciiTheme="minorHAnsi" w:hAnsiTheme="minorHAnsi"/>
                <w:sz w:val="20"/>
                <w:szCs w:val="20"/>
              </w:rPr>
              <w:t>m</w:t>
            </w:r>
            <w:r w:rsidR="00987494">
              <w:rPr>
                <w:rFonts w:asciiTheme="minorHAnsi" w:hAnsiTheme="minorHAnsi"/>
                <w:sz w:val="20"/>
                <w:szCs w:val="20"/>
              </w:rPr>
              <w:t>plant</w:t>
            </w:r>
            <w:proofErr w:type="spellEnd"/>
            <w:r w:rsidR="00987494">
              <w:rPr>
                <w:rFonts w:asciiTheme="minorHAnsi" w:hAnsiTheme="minorHAnsi"/>
                <w:sz w:val="20"/>
                <w:szCs w:val="20"/>
              </w:rPr>
              <w:t>. Ramaglia</w:t>
            </w:r>
            <w:r w:rsidR="003829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11B95">
              <w:rPr>
                <w:rFonts w:asciiTheme="minorHAnsi" w:hAnsiTheme="minorHAnsi"/>
                <w:sz w:val="20"/>
                <w:szCs w:val="20"/>
              </w:rPr>
              <w:t>1 CFU</w:t>
            </w:r>
            <w:r w:rsidR="00B11B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D215A06" w14:textId="77777777" w:rsidR="00987494" w:rsidRPr="00987494" w:rsidRDefault="00C47AB6" w:rsidP="00B11B95">
            <w:pPr>
              <w:numPr>
                <w:ilvl w:val="0"/>
                <w:numId w:val="2"/>
              </w:numPr>
              <w:spacing w:line="0" w:lineRule="atLeast"/>
              <w:ind w:left="456"/>
              <w:rPr>
                <w:rFonts w:asciiTheme="minorHAnsi" w:hAnsiTheme="minorHAnsi" w:cs="Calibri"/>
                <w:sz w:val="20"/>
                <w:szCs w:val="20"/>
              </w:rPr>
            </w:pPr>
            <w:r w:rsidRPr="00987494">
              <w:rPr>
                <w:rFonts w:asciiTheme="minorHAnsi" w:hAnsiTheme="minorHAnsi"/>
                <w:sz w:val="20"/>
                <w:szCs w:val="20"/>
              </w:rPr>
              <w:t xml:space="preserve">Chirurgia Orale: Sammartino G. 2 CFU </w:t>
            </w:r>
          </w:p>
          <w:p w14:paraId="33878E31" w14:textId="77777777" w:rsidR="00987494" w:rsidRPr="00987494" w:rsidRDefault="00987494" w:rsidP="00987494">
            <w:pPr>
              <w:spacing w:line="0" w:lineRule="atLeast"/>
              <w:ind w:left="96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C47AB6" w:rsidRPr="00987494">
              <w:rPr>
                <w:rFonts w:asciiTheme="minorHAnsi" w:hAnsiTheme="minorHAnsi"/>
                <w:sz w:val="20"/>
                <w:szCs w:val="20"/>
              </w:rPr>
              <w:t>Esercitazioni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F28" w:rsidRPr="00987494">
              <w:rPr>
                <w:rFonts w:asciiTheme="minorHAnsi" w:hAnsiTheme="minorHAnsi"/>
                <w:sz w:val="20"/>
                <w:szCs w:val="20"/>
              </w:rPr>
              <w:t xml:space="preserve">di </w:t>
            </w:r>
            <w:r>
              <w:rPr>
                <w:rFonts w:asciiTheme="minorHAnsi" w:hAnsiTheme="minorHAnsi"/>
                <w:sz w:val="20"/>
                <w:szCs w:val="20"/>
              </w:rPr>
              <w:t>Chirurgia orale Prof. Sammartino 1 CFU</w:t>
            </w:r>
          </w:p>
          <w:p w14:paraId="63F46E53" w14:textId="77777777" w:rsidR="00CD544B" w:rsidRDefault="00B11B95" w:rsidP="00B11B95">
            <w:pPr>
              <w:numPr>
                <w:ilvl w:val="0"/>
                <w:numId w:val="2"/>
              </w:numPr>
              <w:spacing w:line="0" w:lineRule="atLeast"/>
              <w:ind w:left="456"/>
              <w:rPr>
                <w:rFonts w:asciiTheme="minorHAnsi" w:hAnsiTheme="minorHAnsi" w:cs="Calibri"/>
                <w:sz w:val="20"/>
                <w:szCs w:val="20"/>
              </w:rPr>
            </w:pPr>
            <w:r w:rsidRPr="00987494">
              <w:rPr>
                <w:rFonts w:asciiTheme="minorHAnsi" w:hAnsiTheme="minorHAnsi" w:cs="Calibri"/>
                <w:sz w:val="20"/>
                <w:szCs w:val="20"/>
              </w:rPr>
              <w:t xml:space="preserve">Clinica </w:t>
            </w:r>
            <w:r w:rsidR="002A47F8" w:rsidRPr="00987494">
              <w:rPr>
                <w:rFonts w:asciiTheme="minorHAnsi" w:hAnsiTheme="minorHAnsi" w:cs="Calibri"/>
                <w:sz w:val="20"/>
                <w:szCs w:val="20"/>
              </w:rPr>
              <w:t>Odontostomatologica: Prof.</w:t>
            </w:r>
            <w:r w:rsidRPr="0098749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A47F8">
              <w:rPr>
                <w:rFonts w:asciiTheme="minorHAnsi" w:hAnsiTheme="minorHAnsi" w:cs="Calibri"/>
                <w:sz w:val="20"/>
                <w:szCs w:val="20"/>
              </w:rPr>
              <w:t>Sammartino</w:t>
            </w:r>
            <w:r w:rsidRPr="00987494">
              <w:rPr>
                <w:rFonts w:asciiTheme="minorHAnsi" w:hAnsiTheme="minorHAnsi" w:cs="Calibri"/>
                <w:sz w:val="20"/>
                <w:szCs w:val="20"/>
              </w:rPr>
              <w:t xml:space="preserve"> 1 CFU </w:t>
            </w:r>
            <w:r w:rsidR="00D12F28" w:rsidRPr="00987494">
              <w:rPr>
                <w:rFonts w:asciiTheme="minorHAnsi" w:hAnsiTheme="minorHAnsi" w:cs="Calibri"/>
                <w:sz w:val="20"/>
                <w:szCs w:val="20"/>
              </w:rPr>
              <w:t>Prof. Cafiero C. 1 CFU</w:t>
            </w:r>
          </w:p>
          <w:p w14:paraId="7266CAEF" w14:textId="1AAC6D93" w:rsidR="00B11B95" w:rsidRPr="00987494" w:rsidRDefault="00D12F28" w:rsidP="00B11B95">
            <w:pPr>
              <w:numPr>
                <w:ilvl w:val="0"/>
                <w:numId w:val="2"/>
              </w:numPr>
              <w:spacing w:line="0" w:lineRule="atLeast"/>
              <w:ind w:left="456"/>
              <w:rPr>
                <w:rFonts w:asciiTheme="minorHAnsi" w:hAnsiTheme="minorHAnsi" w:cs="Calibri"/>
                <w:sz w:val="20"/>
                <w:szCs w:val="20"/>
              </w:rPr>
            </w:pPr>
            <w:r w:rsidRPr="0098749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11B95" w:rsidRPr="00987494">
              <w:rPr>
                <w:rFonts w:asciiTheme="minorHAnsi" w:hAnsiTheme="minorHAnsi" w:cs="Calibri"/>
                <w:sz w:val="20"/>
                <w:szCs w:val="20"/>
              </w:rPr>
              <w:t xml:space="preserve">Esercitazioni Clinica </w:t>
            </w:r>
            <w:proofErr w:type="spellStart"/>
            <w:r w:rsidR="00B11B95" w:rsidRPr="00987494">
              <w:rPr>
                <w:rFonts w:asciiTheme="minorHAnsi" w:hAnsiTheme="minorHAnsi" w:cs="Calibri"/>
                <w:sz w:val="20"/>
                <w:szCs w:val="20"/>
              </w:rPr>
              <w:t>odontost</w:t>
            </w:r>
            <w:r w:rsidR="00987494">
              <w:rPr>
                <w:rFonts w:asciiTheme="minorHAnsi" w:hAnsiTheme="minorHAnsi" w:cs="Calibri"/>
                <w:sz w:val="20"/>
                <w:szCs w:val="20"/>
              </w:rPr>
              <w:t>om</w:t>
            </w:r>
            <w:proofErr w:type="spellEnd"/>
            <w:r w:rsidR="00987494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B11B95" w:rsidRPr="00987494">
              <w:rPr>
                <w:rFonts w:asciiTheme="minorHAnsi" w:hAnsiTheme="minorHAnsi" w:cs="Calibri"/>
                <w:sz w:val="20"/>
                <w:szCs w:val="20"/>
              </w:rPr>
              <w:t xml:space="preserve"> Implantologia Prof. Sorrentino R. 1 CFU</w:t>
            </w:r>
          </w:p>
          <w:p w14:paraId="6C842A8F" w14:textId="77777777" w:rsidR="00C47AB6" w:rsidRPr="00812158" w:rsidRDefault="00C47AB6" w:rsidP="00C47AB6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FFF2CC"/>
          </w:tcPr>
          <w:p w14:paraId="256193FB" w14:textId="0D053273" w:rsidR="004E1A05" w:rsidRPr="003D473E" w:rsidRDefault="004E1A05" w:rsidP="003D473E">
            <w:pPr>
              <w:pStyle w:val="Paragrafoelenco"/>
              <w:numPr>
                <w:ilvl w:val="0"/>
                <w:numId w:val="2"/>
              </w:numPr>
              <w:spacing w:line="0" w:lineRule="atLeast"/>
              <w:ind w:left="283" w:hanging="141"/>
              <w:rPr>
                <w:rFonts w:asciiTheme="minorHAnsi" w:hAnsiTheme="minorHAnsi"/>
              </w:rPr>
            </w:pPr>
            <w:r w:rsidRPr="003D473E">
              <w:rPr>
                <w:rFonts w:asciiTheme="minorHAnsi" w:hAnsiTheme="minorHAnsi"/>
              </w:rPr>
              <w:t xml:space="preserve">Chirurgia Orale Sammartino </w:t>
            </w:r>
            <w:r w:rsidR="002A47F8" w:rsidRPr="003D473E">
              <w:rPr>
                <w:rFonts w:asciiTheme="minorHAnsi" w:hAnsiTheme="minorHAnsi"/>
              </w:rPr>
              <w:t>G. (</w:t>
            </w:r>
            <w:r w:rsidRPr="003D473E">
              <w:rPr>
                <w:rFonts w:asciiTheme="minorHAnsi" w:hAnsiTheme="minorHAnsi"/>
              </w:rPr>
              <w:t>2 CF)</w:t>
            </w:r>
          </w:p>
          <w:p w14:paraId="2B76CA8B" w14:textId="4EAC6F55" w:rsidR="003D473E" w:rsidRPr="003D473E" w:rsidRDefault="003D473E" w:rsidP="003D473E">
            <w:pPr>
              <w:pStyle w:val="Paragrafoelenco"/>
              <w:spacing w:line="0" w:lineRule="atLeast"/>
              <w:ind w:left="283"/>
              <w:rPr>
                <w:rFonts w:asciiTheme="minorHAnsi" w:hAnsiTheme="minorHAnsi"/>
              </w:rPr>
            </w:pPr>
            <w:r w:rsidRPr="003D473E">
              <w:rPr>
                <w:rFonts w:asciiTheme="minorHAnsi" w:hAnsiTheme="minorHAnsi"/>
              </w:rPr>
              <w:t xml:space="preserve">Esercitazioni </w:t>
            </w:r>
            <w:proofErr w:type="spellStart"/>
            <w:r w:rsidRPr="003D473E">
              <w:rPr>
                <w:rFonts w:asciiTheme="minorHAnsi" w:hAnsiTheme="minorHAnsi"/>
              </w:rPr>
              <w:t>Ch</w:t>
            </w:r>
            <w:proofErr w:type="spellEnd"/>
            <w:r w:rsidRPr="003D473E">
              <w:rPr>
                <w:rFonts w:asciiTheme="minorHAnsi" w:hAnsiTheme="minorHAnsi"/>
              </w:rPr>
              <w:t xml:space="preserve">. </w:t>
            </w:r>
            <w:r w:rsidR="00586ECC" w:rsidRPr="003D473E">
              <w:rPr>
                <w:rFonts w:asciiTheme="minorHAnsi" w:hAnsiTheme="minorHAnsi"/>
              </w:rPr>
              <w:t>Orale:</w:t>
            </w:r>
            <w:r w:rsidRPr="003D473E">
              <w:rPr>
                <w:rFonts w:asciiTheme="minorHAnsi" w:hAnsiTheme="minorHAnsi"/>
              </w:rPr>
              <w:t xml:space="preserve"> Prof. Sammartino G.1CFU</w:t>
            </w:r>
          </w:p>
          <w:p w14:paraId="0744FF7B" w14:textId="22B8C023" w:rsidR="003D473E" w:rsidRPr="003D473E" w:rsidRDefault="003D473E" w:rsidP="003D473E">
            <w:pPr>
              <w:pStyle w:val="Paragrafoelenco"/>
              <w:spacing w:line="0" w:lineRule="atLeast"/>
              <w:ind w:left="283"/>
              <w:rPr>
                <w:rFonts w:asciiTheme="minorHAnsi" w:hAnsiTheme="minorHAnsi"/>
              </w:rPr>
            </w:pPr>
            <w:r w:rsidRPr="003D473E">
              <w:rPr>
                <w:rFonts w:asciiTheme="minorHAnsi" w:hAnsiTheme="minorHAnsi"/>
              </w:rPr>
              <w:t xml:space="preserve"> Prof. </w:t>
            </w:r>
            <w:r w:rsidR="002A47F8">
              <w:rPr>
                <w:rFonts w:asciiTheme="minorHAnsi" w:hAnsiTheme="minorHAnsi"/>
              </w:rPr>
              <w:t>Simeone</w:t>
            </w:r>
            <w:r w:rsidRPr="003D473E">
              <w:rPr>
                <w:rFonts w:asciiTheme="minorHAnsi" w:hAnsiTheme="minorHAnsi"/>
              </w:rPr>
              <w:t xml:space="preserve"> 1CFU</w:t>
            </w:r>
          </w:p>
          <w:p w14:paraId="7D09C202" w14:textId="77777777" w:rsidR="003D473E" w:rsidRPr="003D473E" w:rsidRDefault="003D473E" w:rsidP="003D473E">
            <w:pPr>
              <w:pStyle w:val="Paragrafoelenco"/>
              <w:numPr>
                <w:ilvl w:val="0"/>
                <w:numId w:val="4"/>
              </w:numPr>
              <w:ind w:left="283" w:hanging="141"/>
              <w:rPr>
                <w:rFonts w:asciiTheme="minorHAnsi" w:hAnsiTheme="minorHAnsi"/>
              </w:rPr>
            </w:pPr>
            <w:r w:rsidRPr="003D473E">
              <w:rPr>
                <w:rFonts w:asciiTheme="minorHAnsi" w:hAnsiTheme="minorHAnsi"/>
              </w:rPr>
              <w:t>Patologia Oncologica Orale. Prof. Mignogna M. 2 CFU</w:t>
            </w:r>
          </w:p>
          <w:p w14:paraId="7A64CCFF" w14:textId="713FBC3D" w:rsidR="003D473E" w:rsidRPr="003D473E" w:rsidRDefault="003D473E" w:rsidP="003D473E">
            <w:pPr>
              <w:pStyle w:val="Paragrafoelenco"/>
              <w:numPr>
                <w:ilvl w:val="0"/>
                <w:numId w:val="4"/>
              </w:numPr>
              <w:ind w:left="283" w:hanging="141"/>
              <w:rPr>
                <w:rFonts w:asciiTheme="minorHAnsi" w:hAnsiTheme="minorHAnsi"/>
              </w:rPr>
            </w:pPr>
            <w:r w:rsidRPr="003D473E">
              <w:rPr>
                <w:rFonts w:asciiTheme="minorHAnsi" w:hAnsiTheme="minorHAnsi"/>
              </w:rPr>
              <w:t xml:space="preserve">Chirurgia maxillo-facciale Prof. </w:t>
            </w:r>
            <w:r w:rsidR="005E2612">
              <w:rPr>
                <w:rFonts w:asciiTheme="minorHAnsi" w:hAnsiTheme="minorHAnsi"/>
              </w:rPr>
              <w:t>Abbate V.</w:t>
            </w:r>
            <w:r w:rsidRPr="003D473E">
              <w:rPr>
                <w:rFonts w:asciiTheme="minorHAnsi" w:hAnsiTheme="minorHAnsi"/>
              </w:rPr>
              <w:t xml:space="preserve"> L. 1 CFU;</w:t>
            </w:r>
          </w:p>
          <w:p w14:paraId="08193FA9" w14:textId="77777777" w:rsidR="003D473E" w:rsidRPr="003D473E" w:rsidRDefault="003D473E" w:rsidP="003D473E">
            <w:pPr>
              <w:rPr>
                <w:rFonts w:asciiTheme="minorHAnsi" w:hAnsiTheme="minorHAnsi"/>
              </w:rPr>
            </w:pPr>
            <w:r w:rsidRPr="003D473E">
              <w:rPr>
                <w:rFonts w:asciiTheme="minorHAnsi" w:hAnsiTheme="minorHAnsi"/>
              </w:rPr>
              <w:t xml:space="preserve">     Prof.ssa Bonavolontà P. 1 CFU;</w:t>
            </w:r>
          </w:p>
          <w:p w14:paraId="4BABF4F6" w14:textId="63F3634F" w:rsidR="003D473E" w:rsidRPr="003D473E" w:rsidRDefault="003D473E" w:rsidP="003D473E">
            <w:pPr>
              <w:ind w:left="142"/>
              <w:rPr>
                <w:rFonts w:asciiTheme="minorHAnsi" w:hAnsiTheme="minorHAnsi"/>
              </w:rPr>
            </w:pPr>
            <w:r w:rsidRPr="003D473E">
              <w:rPr>
                <w:rFonts w:asciiTheme="minorHAnsi" w:hAnsiTheme="minorHAnsi"/>
              </w:rPr>
              <w:t xml:space="preserve">   </w:t>
            </w:r>
            <w:r w:rsidR="00A12069" w:rsidRPr="003D473E">
              <w:rPr>
                <w:rFonts w:asciiTheme="minorHAnsi" w:hAnsiTheme="minorHAnsi"/>
              </w:rPr>
              <w:t>Dell’Aversana Orabona</w:t>
            </w:r>
            <w:r w:rsidRPr="003D473E">
              <w:rPr>
                <w:rFonts w:asciiTheme="minorHAnsi" w:hAnsiTheme="minorHAnsi"/>
              </w:rPr>
              <w:t xml:space="preserve"> G. 1 CFU</w:t>
            </w:r>
          </w:p>
          <w:p w14:paraId="1EE14E8C" w14:textId="77777777" w:rsidR="003D473E" w:rsidRPr="003D473E" w:rsidRDefault="003D473E" w:rsidP="003D473E">
            <w:pPr>
              <w:pStyle w:val="Paragrafoelenco"/>
              <w:numPr>
                <w:ilvl w:val="0"/>
                <w:numId w:val="2"/>
              </w:numPr>
              <w:spacing w:line="0" w:lineRule="atLeast"/>
              <w:ind w:left="283" w:hanging="141"/>
              <w:rPr>
                <w:rFonts w:asciiTheme="minorHAnsi" w:hAnsiTheme="minorHAnsi"/>
              </w:rPr>
            </w:pPr>
            <w:r w:rsidRPr="003D473E">
              <w:rPr>
                <w:rFonts w:asciiTheme="minorHAnsi" w:hAnsiTheme="minorHAnsi"/>
              </w:rPr>
              <w:t>Otorino Laringoiatria: Prof.ssa Cantone E. 1 CFU</w:t>
            </w:r>
          </w:p>
          <w:p w14:paraId="448F07C8" w14:textId="77777777" w:rsidR="004E1A05" w:rsidRPr="00CA2F0C" w:rsidRDefault="004E1A05" w:rsidP="004E1A05">
            <w:pPr>
              <w:spacing w:line="0" w:lineRule="atLeast"/>
              <w:rPr>
                <w:rFonts w:ascii="Calibri" w:hAnsi="Calibri" w:cs="Calibri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FBE4D5"/>
          </w:tcPr>
          <w:p w14:paraId="3E2A62F7" w14:textId="24FD10D6" w:rsidR="003D473E" w:rsidRPr="00940461" w:rsidRDefault="003D473E" w:rsidP="003D473E">
            <w:pPr>
              <w:pStyle w:val="Paragrafoelenco"/>
              <w:numPr>
                <w:ilvl w:val="0"/>
                <w:numId w:val="2"/>
              </w:numPr>
              <w:ind w:left="459" w:hanging="459"/>
              <w:rPr>
                <w:rFonts w:ascii="Calibri" w:hAnsi="Calibri"/>
                <w:sz w:val="24"/>
                <w:szCs w:val="24"/>
              </w:rPr>
            </w:pPr>
            <w:r w:rsidRPr="003D473E">
              <w:rPr>
                <w:rFonts w:ascii="Calibri" w:hAnsi="Calibri"/>
              </w:rPr>
              <w:t>Pedodonzia</w:t>
            </w:r>
            <w:r>
              <w:rPr>
                <w:rFonts w:ascii="Calibri" w:hAnsi="Calibri"/>
              </w:rPr>
              <w:t>: Prof</w:t>
            </w:r>
            <w:r w:rsidR="002F2C42">
              <w:rPr>
                <w:rFonts w:ascii="Calibri" w:hAnsi="Calibri"/>
              </w:rPr>
              <w:t xml:space="preserve">. </w:t>
            </w:r>
            <w:proofErr w:type="spellStart"/>
            <w:r w:rsidR="002F2C42">
              <w:rPr>
                <w:rFonts w:ascii="Calibri" w:hAnsi="Calibri"/>
              </w:rPr>
              <w:t>Riccitiello</w:t>
            </w:r>
            <w:proofErr w:type="spellEnd"/>
            <w:r w:rsidR="002F2C42">
              <w:rPr>
                <w:rFonts w:ascii="Calibri" w:hAnsi="Calibri"/>
              </w:rPr>
              <w:t xml:space="preserve"> F</w:t>
            </w:r>
            <w:r>
              <w:rPr>
                <w:rFonts w:ascii="Calibri" w:hAnsi="Calibri"/>
              </w:rPr>
              <w:t>. 4 CFU</w:t>
            </w:r>
          </w:p>
          <w:p w14:paraId="7B23795D" w14:textId="67A8224A" w:rsidR="00940461" w:rsidRPr="003D473E" w:rsidRDefault="00940461" w:rsidP="003D473E">
            <w:pPr>
              <w:pStyle w:val="Paragrafoelenco"/>
              <w:numPr>
                <w:ilvl w:val="0"/>
                <w:numId w:val="2"/>
              </w:numPr>
              <w:ind w:left="459" w:hanging="45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Esercitazioni Pedodonzia Prof. </w:t>
            </w:r>
            <w:proofErr w:type="spellStart"/>
            <w:r w:rsidR="00432897">
              <w:rPr>
                <w:rFonts w:ascii="Calibri" w:hAnsi="Calibri"/>
              </w:rPr>
              <w:t>Riccitiello</w:t>
            </w:r>
            <w:proofErr w:type="spellEnd"/>
            <w:r w:rsidR="00432897">
              <w:rPr>
                <w:rFonts w:ascii="Calibri" w:hAnsi="Calibri"/>
              </w:rPr>
              <w:t xml:space="preserve"> F.</w:t>
            </w:r>
            <w:r>
              <w:rPr>
                <w:rFonts w:ascii="Calibri" w:hAnsi="Calibri"/>
              </w:rPr>
              <w:t xml:space="preserve"> 1 CFU</w:t>
            </w:r>
          </w:p>
          <w:p w14:paraId="1AF3EA9C" w14:textId="77777777" w:rsidR="005A51CA" w:rsidRPr="00973E68" w:rsidRDefault="003D473E" w:rsidP="00936C03">
            <w:pPr>
              <w:numPr>
                <w:ilvl w:val="0"/>
                <w:numId w:val="1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Pediatria: Miele E. 1 CFU</w:t>
            </w:r>
          </w:p>
        </w:tc>
      </w:tr>
    </w:tbl>
    <w:p w14:paraId="27CBE610" w14:textId="77777777" w:rsidR="005A51CA" w:rsidRPr="00265D2C" w:rsidRDefault="005A51CA" w:rsidP="005A51CA">
      <w:pPr>
        <w:pStyle w:val="Titolo12"/>
        <w:spacing w:after="34"/>
        <w:ind w:left="0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3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2938"/>
        <w:gridCol w:w="2521"/>
        <w:gridCol w:w="2658"/>
        <w:gridCol w:w="2661"/>
        <w:gridCol w:w="2389"/>
      </w:tblGrid>
      <w:tr w:rsidR="005A51CA" w:rsidRPr="008C0F9A" w14:paraId="42E90F76" w14:textId="77777777" w:rsidTr="00BC1505">
        <w:trPr>
          <w:trHeight w:val="553"/>
        </w:trPr>
        <w:tc>
          <w:tcPr>
            <w:tcW w:w="1271" w:type="dxa"/>
            <w:shd w:val="clear" w:color="auto" w:fill="E7E6E6" w:themeFill="background2"/>
          </w:tcPr>
          <w:p w14:paraId="5445AF88" w14:textId="03174B07" w:rsidR="00CD544B" w:rsidRPr="00CD544B" w:rsidRDefault="00CD544B" w:rsidP="00936C03">
            <w:pPr>
              <w:pStyle w:val="TableParagraph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</w:rPr>
              <w:t>Aula ortodonzia</w:t>
            </w:r>
          </w:p>
        </w:tc>
        <w:tc>
          <w:tcPr>
            <w:tcW w:w="2938" w:type="dxa"/>
            <w:shd w:val="clear" w:color="auto" w:fill="E7E6E6" w:themeFill="background2"/>
          </w:tcPr>
          <w:p w14:paraId="106BC555" w14:textId="77777777" w:rsidR="005A51CA" w:rsidRPr="00CD544B" w:rsidRDefault="005A51CA" w:rsidP="00936C03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</w:rPr>
            </w:pPr>
            <w:r w:rsidRPr="00CD544B">
              <w:rPr>
                <w:rFonts w:ascii="Calibri" w:hAnsi="Calibri" w:cs="Calibri"/>
                <w:b/>
                <w:w w:val="95"/>
              </w:rPr>
              <w:t>LUNEDI</w:t>
            </w:r>
          </w:p>
        </w:tc>
        <w:tc>
          <w:tcPr>
            <w:tcW w:w="2521" w:type="dxa"/>
            <w:shd w:val="clear" w:color="auto" w:fill="E7E6E6" w:themeFill="background2"/>
          </w:tcPr>
          <w:p w14:paraId="117E07F4" w14:textId="77777777" w:rsidR="005A51CA" w:rsidRPr="00CD544B" w:rsidRDefault="005A51CA" w:rsidP="00936C03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</w:rPr>
            </w:pPr>
            <w:r w:rsidRPr="00CD544B">
              <w:rPr>
                <w:rFonts w:ascii="Calibri" w:hAnsi="Calibri" w:cs="Calibri"/>
                <w:b/>
                <w:w w:val="95"/>
              </w:rPr>
              <w:t>MARTEDI</w:t>
            </w:r>
          </w:p>
        </w:tc>
        <w:tc>
          <w:tcPr>
            <w:tcW w:w="2658" w:type="dxa"/>
            <w:shd w:val="clear" w:color="auto" w:fill="E7E6E6" w:themeFill="background2"/>
          </w:tcPr>
          <w:p w14:paraId="2B03C65A" w14:textId="77777777" w:rsidR="005A51CA" w:rsidRPr="00CD544B" w:rsidRDefault="005A51CA" w:rsidP="00936C03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</w:rPr>
            </w:pPr>
            <w:r w:rsidRPr="00CD544B">
              <w:rPr>
                <w:rFonts w:ascii="Calibri" w:hAnsi="Calibri" w:cs="Calibri"/>
                <w:b/>
                <w:w w:val="95"/>
              </w:rPr>
              <w:t>MERCOLEDI</w:t>
            </w:r>
          </w:p>
        </w:tc>
        <w:tc>
          <w:tcPr>
            <w:tcW w:w="2661" w:type="dxa"/>
            <w:shd w:val="clear" w:color="auto" w:fill="E7E6E6" w:themeFill="background2"/>
          </w:tcPr>
          <w:p w14:paraId="4ADD32B3" w14:textId="77777777" w:rsidR="005A51CA" w:rsidRPr="008C0F9A" w:rsidRDefault="005A51CA" w:rsidP="00936C03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 w:themeFill="background2"/>
          </w:tcPr>
          <w:p w14:paraId="22EEEC39" w14:textId="77777777" w:rsidR="005A51CA" w:rsidRPr="008C0F9A" w:rsidRDefault="005A51CA" w:rsidP="00936C03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AE6596" w14:paraId="3AEFF8D9" w14:textId="77777777" w:rsidTr="00D66177">
        <w:trPr>
          <w:trHeight w:hRule="exact" w:val="99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2030A06" w14:textId="77777777" w:rsidR="00AE6596" w:rsidRPr="00CD544B" w:rsidRDefault="00AE6596" w:rsidP="00AE6596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85"/>
              </w:rPr>
              <w:t>8:30-9:20</w:t>
            </w:r>
          </w:p>
        </w:tc>
        <w:tc>
          <w:tcPr>
            <w:tcW w:w="2938" w:type="dxa"/>
            <w:shd w:val="clear" w:color="auto" w:fill="DBE5F1"/>
            <w:vAlign w:val="center"/>
          </w:tcPr>
          <w:p w14:paraId="49A427B9" w14:textId="77777777" w:rsidR="00AE6596" w:rsidRPr="00CD544B" w:rsidRDefault="00AE6596" w:rsidP="00AE6596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</w:rPr>
              <w:t>Implantologia</w:t>
            </w:r>
          </w:p>
        </w:tc>
        <w:tc>
          <w:tcPr>
            <w:tcW w:w="2521" w:type="dxa"/>
            <w:shd w:val="clear" w:color="auto" w:fill="FBE4D5" w:themeFill="accent2" w:themeFillTint="33"/>
            <w:vAlign w:val="center"/>
          </w:tcPr>
          <w:p w14:paraId="3994D01B" w14:textId="77777777" w:rsidR="00AE6596" w:rsidRPr="00CD544B" w:rsidRDefault="00AE6596" w:rsidP="00AE6596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90"/>
              </w:rPr>
              <w:t>Odontoiatria Pediatrica</w:t>
            </w:r>
          </w:p>
        </w:tc>
        <w:tc>
          <w:tcPr>
            <w:tcW w:w="2658" w:type="dxa"/>
            <w:shd w:val="clear" w:color="auto" w:fill="FFF2CC"/>
          </w:tcPr>
          <w:p w14:paraId="369CC83E" w14:textId="6D78B609" w:rsidR="00AE6596" w:rsidRPr="00AE6596" w:rsidRDefault="00AE6596" w:rsidP="00AE6596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bCs/>
              </w:rPr>
            </w:pPr>
            <w:r w:rsidRPr="00AE6596">
              <w:rPr>
                <w:rFonts w:ascii="Calibri" w:hAnsi="Calibri"/>
                <w:bCs/>
              </w:rPr>
              <w:t>C.I. Patologia E Chirurgia Orale E Maxillo-Facciale</w:t>
            </w:r>
          </w:p>
        </w:tc>
        <w:tc>
          <w:tcPr>
            <w:tcW w:w="2661" w:type="dxa"/>
            <w:shd w:val="clear" w:color="auto" w:fill="FBE4D5" w:themeFill="accent2" w:themeFillTint="33"/>
            <w:vAlign w:val="center"/>
          </w:tcPr>
          <w:p w14:paraId="37BACF23" w14:textId="77777777" w:rsidR="00AE6596" w:rsidRPr="007832CE" w:rsidRDefault="00AE6596" w:rsidP="00AE6596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Pediatrica</w:t>
            </w:r>
          </w:p>
        </w:tc>
        <w:tc>
          <w:tcPr>
            <w:tcW w:w="2389" w:type="dxa"/>
            <w:shd w:val="clear" w:color="auto" w:fill="DBE5F1"/>
            <w:vAlign w:val="center"/>
          </w:tcPr>
          <w:p w14:paraId="14A938AD" w14:textId="77777777" w:rsidR="00AE6596" w:rsidRPr="007832CE" w:rsidRDefault="00AE6596" w:rsidP="00AE6596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</w:tr>
      <w:tr w:rsidR="00AE6596" w14:paraId="732A8B0B" w14:textId="77777777" w:rsidTr="00D66177">
        <w:trPr>
          <w:trHeight w:hRule="exact" w:val="991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32A78EC" w14:textId="77777777" w:rsidR="00AE6596" w:rsidRPr="00CD544B" w:rsidRDefault="00AE6596" w:rsidP="00AE6596">
            <w:pPr>
              <w:pStyle w:val="TableParagraph"/>
              <w:spacing w:before="2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85"/>
              </w:rPr>
              <w:t>9:20-10:10</w:t>
            </w:r>
          </w:p>
        </w:tc>
        <w:tc>
          <w:tcPr>
            <w:tcW w:w="2938" w:type="dxa"/>
            <w:shd w:val="clear" w:color="auto" w:fill="DBE5F1"/>
            <w:vAlign w:val="center"/>
          </w:tcPr>
          <w:p w14:paraId="2F6DB247" w14:textId="77777777" w:rsidR="00AE6596" w:rsidRPr="00CD544B" w:rsidRDefault="00AE6596" w:rsidP="00AE6596">
            <w:pPr>
              <w:pStyle w:val="TableParagraph"/>
              <w:spacing w:line="254" w:lineRule="auto"/>
              <w:ind w:left="678" w:right="9" w:hanging="624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</w:rPr>
              <w:t>Implantologia</w:t>
            </w:r>
          </w:p>
        </w:tc>
        <w:tc>
          <w:tcPr>
            <w:tcW w:w="2521" w:type="dxa"/>
            <w:shd w:val="clear" w:color="auto" w:fill="FBE4D5" w:themeFill="accent2" w:themeFillTint="33"/>
            <w:vAlign w:val="center"/>
          </w:tcPr>
          <w:p w14:paraId="1E5D1EA5" w14:textId="77777777" w:rsidR="00AE6596" w:rsidRPr="00CD544B" w:rsidRDefault="00AE6596" w:rsidP="00AE6596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90"/>
              </w:rPr>
              <w:t>Odontoiatria Pediatrica</w:t>
            </w:r>
          </w:p>
        </w:tc>
        <w:tc>
          <w:tcPr>
            <w:tcW w:w="2658" w:type="dxa"/>
            <w:shd w:val="clear" w:color="auto" w:fill="FFF2CC" w:themeFill="accent4" w:themeFillTint="33"/>
          </w:tcPr>
          <w:p w14:paraId="7E17A230" w14:textId="689CBD92" w:rsidR="00AE6596" w:rsidRPr="00AE6596" w:rsidRDefault="00AE6596" w:rsidP="00AE6596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bCs/>
              </w:rPr>
            </w:pPr>
            <w:r w:rsidRPr="00AE6596">
              <w:rPr>
                <w:rFonts w:ascii="Calibri" w:hAnsi="Calibri"/>
                <w:bCs/>
              </w:rPr>
              <w:t>C.I. Patologia E Chirurgia Orale E Maxillo-Facciale</w:t>
            </w:r>
          </w:p>
        </w:tc>
        <w:tc>
          <w:tcPr>
            <w:tcW w:w="2661" w:type="dxa"/>
            <w:shd w:val="clear" w:color="auto" w:fill="FBE4D5" w:themeFill="accent2" w:themeFillTint="33"/>
            <w:vAlign w:val="center"/>
          </w:tcPr>
          <w:p w14:paraId="6BB5F981" w14:textId="77777777" w:rsidR="00AE6596" w:rsidRPr="007832CE" w:rsidRDefault="00AE6596" w:rsidP="00AE6596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Pediatrica</w:t>
            </w:r>
          </w:p>
        </w:tc>
        <w:tc>
          <w:tcPr>
            <w:tcW w:w="2389" w:type="dxa"/>
            <w:shd w:val="clear" w:color="auto" w:fill="DBE5F1"/>
            <w:vAlign w:val="center"/>
          </w:tcPr>
          <w:p w14:paraId="3F31C39F" w14:textId="77777777" w:rsidR="00AE6596" w:rsidRPr="007832CE" w:rsidRDefault="00AE6596" w:rsidP="00AE6596">
            <w:pPr>
              <w:pStyle w:val="TableParagraph"/>
              <w:spacing w:line="254" w:lineRule="auto"/>
              <w:ind w:left="678" w:right="9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</w:tr>
      <w:tr w:rsidR="00AE6596" w14:paraId="2B34EBFF" w14:textId="77777777" w:rsidTr="00647E4F">
        <w:trPr>
          <w:trHeight w:hRule="exact" w:val="567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2250E7F" w14:textId="77777777" w:rsidR="00AE6596" w:rsidRPr="00CD544B" w:rsidRDefault="00AE6596" w:rsidP="00AE6596">
            <w:pPr>
              <w:pStyle w:val="TableParagraph"/>
              <w:ind w:right="116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85"/>
              </w:rPr>
              <w:t>10:10-11:00</w:t>
            </w:r>
          </w:p>
        </w:tc>
        <w:tc>
          <w:tcPr>
            <w:tcW w:w="2938" w:type="dxa"/>
            <w:shd w:val="clear" w:color="auto" w:fill="DBE5F1"/>
            <w:vAlign w:val="center"/>
          </w:tcPr>
          <w:p w14:paraId="22A9EE63" w14:textId="77777777" w:rsidR="00AE6596" w:rsidRPr="00CD544B" w:rsidRDefault="00AE6596" w:rsidP="00AE6596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</w:rPr>
              <w:t>Implantologia</w:t>
            </w:r>
          </w:p>
        </w:tc>
        <w:tc>
          <w:tcPr>
            <w:tcW w:w="2521" w:type="dxa"/>
            <w:shd w:val="clear" w:color="auto" w:fill="D9E2F3" w:themeFill="accent1" w:themeFillTint="33"/>
            <w:vAlign w:val="center"/>
          </w:tcPr>
          <w:p w14:paraId="6C2B140B" w14:textId="77777777" w:rsidR="00AE6596" w:rsidRPr="00CD544B" w:rsidRDefault="00AE6596" w:rsidP="00AE6596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</w:rPr>
              <w:t>Implantologia</w:t>
            </w:r>
          </w:p>
        </w:tc>
        <w:tc>
          <w:tcPr>
            <w:tcW w:w="2658" w:type="dxa"/>
            <w:shd w:val="clear" w:color="auto" w:fill="FFF2CC"/>
            <w:vAlign w:val="center"/>
          </w:tcPr>
          <w:p w14:paraId="7DC87C6E" w14:textId="13D0626A" w:rsidR="00AE6596" w:rsidRDefault="00AE6596" w:rsidP="00AE6596">
            <w:pPr>
              <w:pStyle w:val="TableParagraph"/>
              <w:spacing w:line="254" w:lineRule="auto"/>
              <w:ind w:left="260" w:right="220"/>
              <w:rPr>
                <w:rFonts w:ascii="Calibri" w:hAnsi="Calibri" w:cs="Calibri"/>
              </w:rPr>
            </w:pPr>
          </w:p>
          <w:p w14:paraId="4220499B" w14:textId="0E24168B" w:rsidR="00AE6596" w:rsidRPr="00CD544B" w:rsidRDefault="00AE6596" w:rsidP="00AE6596">
            <w:pPr>
              <w:pStyle w:val="TableParagraph"/>
              <w:ind w:left="76" w:right="42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1" w:type="dxa"/>
            <w:shd w:val="clear" w:color="auto" w:fill="FFF2CC" w:themeFill="accent4" w:themeFillTint="33"/>
          </w:tcPr>
          <w:p w14:paraId="07E31552" w14:textId="4BECCE0A" w:rsidR="00AE6596" w:rsidRPr="00AE6596" w:rsidRDefault="00AE6596" w:rsidP="00AE6596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AE6596">
              <w:rPr>
                <w:rFonts w:ascii="Calibri" w:hAnsi="Calibri"/>
                <w:bCs/>
              </w:rPr>
              <w:t>C.I. Patologia E Chirurgia Orale E Maxillo-Facciale</w:t>
            </w:r>
          </w:p>
        </w:tc>
        <w:tc>
          <w:tcPr>
            <w:tcW w:w="2389" w:type="dxa"/>
            <w:shd w:val="clear" w:color="auto" w:fill="FFF2CC"/>
            <w:vAlign w:val="center"/>
          </w:tcPr>
          <w:p w14:paraId="2DB59C2B" w14:textId="64241E0F" w:rsidR="00AE6596" w:rsidRPr="007832CE" w:rsidRDefault="00AE6596" w:rsidP="00AE6596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544B">
              <w:rPr>
                <w:rFonts w:ascii="Calibri" w:hAnsi="Calibri" w:cs="Calibri"/>
                <w:w w:val="85"/>
              </w:rPr>
              <w:t>Patologia oncologica orale</w:t>
            </w:r>
          </w:p>
        </w:tc>
      </w:tr>
      <w:tr w:rsidR="00AE6596" w14:paraId="4F6A54C2" w14:textId="77777777" w:rsidTr="00647E4F">
        <w:trPr>
          <w:trHeight w:hRule="exact" w:val="567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84E6F54" w14:textId="77777777" w:rsidR="00AE6596" w:rsidRPr="00CD544B" w:rsidRDefault="00AE6596" w:rsidP="00AE6596">
            <w:pPr>
              <w:pStyle w:val="TableParagraph"/>
              <w:ind w:right="116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90"/>
              </w:rPr>
              <w:t>11:00-11:50</w:t>
            </w:r>
          </w:p>
        </w:tc>
        <w:tc>
          <w:tcPr>
            <w:tcW w:w="2938" w:type="dxa"/>
            <w:shd w:val="clear" w:color="auto" w:fill="FBE4D5" w:themeFill="accent2" w:themeFillTint="33"/>
            <w:vAlign w:val="center"/>
          </w:tcPr>
          <w:p w14:paraId="6411AD40" w14:textId="77777777" w:rsidR="00AE6596" w:rsidRPr="00CD544B" w:rsidRDefault="00AE6596" w:rsidP="00AE6596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90"/>
              </w:rPr>
              <w:t>Odontoiatria Pediatrica</w:t>
            </w:r>
          </w:p>
        </w:tc>
        <w:tc>
          <w:tcPr>
            <w:tcW w:w="2521" w:type="dxa"/>
            <w:shd w:val="clear" w:color="auto" w:fill="D9E2F3" w:themeFill="accent1" w:themeFillTint="33"/>
            <w:vAlign w:val="center"/>
          </w:tcPr>
          <w:p w14:paraId="153051E2" w14:textId="77777777" w:rsidR="00AE6596" w:rsidRPr="00CD544B" w:rsidRDefault="00AE6596" w:rsidP="00AE6596">
            <w:pPr>
              <w:pStyle w:val="TableParagraph"/>
              <w:spacing w:line="254" w:lineRule="auto"/>
              <w:ind w:left="678" w:right="9" w:hanging="624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</w:rPr>
              <w:t>Implantologia</w:t>
            </w:r>
          </w:p>
        </w:tc>
        <w:tc>
          <w:tcPr>
            <w:tcW w:w="2658" w:type="dxa"/>
            <w:shd w:val="clear" w:color="auto" w:fill="FFF2CC" w:themeFill="accent4" w:themeFillTint="33"/>
            <w:vAlign w:val="center"/>
          </w:tcPr>
          <w:p w14:paraId="2635B890" w14:textId="19819D81" w:rsidR="00AE6596" w:rsidRPr="00CD544B" w:rsidRDefault="00AE6596" w:rsidP="00AE6596">
            <w:pPr>
              <w:pStyle w:val="TableParagraph"/>
              <w:ind w:left="76" w:right="42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1" w:type="dxa"/>
            <w:shd w:val="clear" w:color="auto" w:fill="FFF2CC" w:themeFill="accent4" w:themeFillTint="33"/>
          </w:tcPr>
          <w:p w14:paraId="024A6ABA" w14:textId="32613436" w:rsidR="00AE6596" w:rsidRPr="00AE6596" w:rsidRDefault="00AE6596" w:rsidP="00AE6596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AE6596">
              <w:rPr>
                <w:rFonts w:ascii="Calibri" w:hAnsi="Calibri"/>
                <w:bCs/>
              </w:rPr>
              <w:t>C.I. Patologia E Chirurgia Orale E Maxillo-Facciale</w:t>
            </w:r>
          </w:p>
        </w:tc>
        <w:tc>
          <w:tcPr>
            <w:tcW w:w="2389" w:type="dxa"/>
            <w:shd w:val="clear" w:color="auto" w:fill="FFF2CC"/>
            <w:vAlign w:val="center"/>
          </w:tcPr>
          <w:p w14:paraId="7BED0874" w14:textId="58A21BAF" w:rsidR="00AE6596" w:rsidRPr="007832CE" w:rsidRDefault="00AE6596" w:rsidP="00AE6596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544B">
              <w:rPr>
                <w:rFonts w:ascii="Calibri" w:hAnsi="Calibri" w:cs="Calibri"/>
                <w:w w:val="85"/>
              </w:rPr>
              <w:t>Patologia oncologica orale</w:t>
            </w:r>
          </w:p>
        </w:tc>
      </w:tr>
      <w:tr w:rsidR="00AE6596" w14:paraId="23841DA3" w14:textId="77777777" w:rsidTr="00647E4F">
        <w:trPr>
          <w:trHeight w:hRule="exact" w:val="100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D4288BE" w14:textId="77777777" w:rsidR="00AE6596" w:rsidRPr="00CD544B" w:rsidRDefault="00AE6596" w:rsidP="00AE6596">
            <w:pPr>
              <w:pStyle w:val="TableParagraph"/>
              <w:ind w:right="117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90"/>
              </w:rPr>
              <w:t>11:50-12:40</w:t>
            </w:r>
          </w:p>
        </w:tc>
        <w:tc>
          <w:tcPr>
            <w:tcW w:w="2938" w:type="dxa"/>
            <w:shd w:val="clear" w:color="auto" w:fill="FBE4D5" w:themeFill="accent2" w:themeFillTint="33"/>
            <w:vAlign w:val="center"/>
          </w:tcPr>
          <w:p w14:paraId="3C84BAF0" w14:textId="77777777" w:rsidR="00AE6596" w:rsidRPr="00CD544B" w:rsidRDefault="00AE6596" w:rsidP="00AE6596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90"/>
              </w:rPr>
              <w:t>Odontoiatria Pediatrica</w:t>
            </w:r>
          </w:p>
        </w:tc>
        <w:tc>
          <w:tcPr>
            <w:tcW w:w="2521" w:type="dxa"/>
            <w:shd w:val="clear" w:color="auto" w:fill="D9E2F3" w:themeFill="accent1" w:themeFillTint="33"/>
            <w:vAlign w:val="center"/>
          </w:tcPr>
          <w:p w14:paraId="4B0461D4" w14:textId="77777777" w:rsidR="00AE6596" w:rsidRPr="00CD544B" w:rsidRDefault="00AE6596" w:rsidP="00AE6596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</w:rPr>
              <w:t>Implantologia</w:t>
            </w:r>
          </w:p>
        </w:tc>
        <w:tc>
          <w:tcPr>
            <w:tcW w:w="2658" w:type="dxa"/>
            <w:shd w:val="clear" w:color="auto" w:fill="FFF2CC"/>
            <w:vAlign w:val="center"/>
          </w:tcPr>
          <w:p w14:paraId="1A34DA1F" w14:textId="227EA7B3" w:rsidR="00AE6596" w:rsidRPr="00CD544B" w:rsidRDefault="00AE6596" w:rsidP="00AE6596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</w:rPr>
            </w:pPr>
          </w:p>
        </w:tc>
        <w:tc>
          <w:tcPr>
            <w:tcW w:w="2661" w:type="dxa"/>
            <w:shd w:val="clear" w:color="auto" w:fill="FFF2CC" w:themeFill="accent4" w:themeFillTint="33"/>
          </w:tcPr>
          <w:p w14:paraId="45139983" w14:textId="26FFCBAD" w:rsidR="00AE6596" w:rsidRPr="00AE6596" w:rsidRDefault="00AE6596" w:rsidP="00AE6596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AE6596">
              <w:rPr>
                <w:rFonts w:ascii="Calibri" w:hAnsi="Calibri"/>
                <w:bCs/>
              </w:rPr>
              <w:t>C.I. Patologia E Chirurgia Orale E Maxillo-Facciale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1BF5106E" w14:textId="77777777" w:rsidR="00AE6596" w:rsidRPr="007832CE" w:rsidRDefault="00AE6596" w:rsidP="00AE6596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B36" w:rsidRPr="00137145" w14:paraId="5144E99A" w14:textId="77777777" w:rsidTr="00BC1505">
        <w:trPr>
          <w:trHeight w:hRule="exact" w:val="567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E71A93E" w14:textId="77777777" w:rsidR="008F5B36" w:rsidRPr="00CD544B" w:rsidRDefault="008F5B36" w:rsidP="008F5B36">
            <w:pPr>
              <w:pStyle w:val="TableParagraph"/>
              <w:ind w:right="117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90"/>
              </w:rPr>
              <w:t>12:40-13:30</w:t>
            </w:r>
          </w:p>
        </w:tc>
        <w:tc>
          <w:tcPr>
            <w:tcW w:w="2938" w:type="dxa"/>
            <w:shd w:val="clear" w:color="auto" w:fill="FFF2CC"/>
            <w:vAlign w:val="center"/>
          </w:tcPr>
          <w:p w14:paraId="09767DC1" w14:textId="0B53AEAD" w:rsidR="008F5B36" w:rsidRPr="00CD544B" w:rsidRDefault="008F5B36" w:rsidP="008F5B36">
            <w:pPr>
              <w:pStyle w:val="TableParagraph"/>
              <w:spacing w:line="254" w:lineRule="auto"/>
              <w:ind w:left="260" w:right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Otorinolaringoiatria</w:t>
            </w:r>
          </w:p>
        </w:tc>
        <w:tc>
          <w:tcPr>
            <w:tcW w:w="2521" w:type="dxa"/>
            <w:shd w:val="clear" w:color="auto" w:fill="FBE4D5" w:themeFill="accent2" w:themeFillTint="33"/>
            <w:vAlign w:val="center"/>
          </w:tcPr>
          <w:p w14:paraId="21C2FA81" w14:textId="77777777" w:rsidR="008F5B36" w:rsidRPr="00CD544B" w:rsidRDefault="008F5B36" w:rsidP="008F5B36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</w:rPr>
            </w:pPr>
            <w:r w:rsidRPr="00CD544B">
              <w:rPr>
                <w:rFonts w:ascii="Calibri" w:hAnsi="Calibri" w:cs="Calibri"/>
                <w:w w:val="90"/>
              </w:rPr>
              <w:t>Odontoiatria Pediatrica</w:t>
            </w:r>
          </w:p>
        </w:tc>
        <w:tc>
          <w:tcPr>
            <w:tcW w:w="2658" w:type="dxa"/>
            <w:shd w:val="clear" w:color="auto" w:fill="FFF2CC"/>
            <w:vAlign w:val="center"/>
          </w:tcPr>
          <w:p w14:paraId="5010F2D7" w14:textId="77777777" w:rsidR="008F5B36" w:rsidRPr="00CD544B" w:rsidRDefault="008F5B36" w:rsidP="008F5B36">
            <w:pPr>
              <w:pStyle w:val="TableParagraph"/>
              <w:spacing w:line="254" w:lineRule="auto"/>
              <w:ind w:left="260" w:right="220"/>
              <w:rPr>
                <w:rFonts w:ascii="Calibri" w:hAnsi="Calibri" w:cs="Calibri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354102FD" w14:textId="77777777" w:rsidR="008F5B36" w:rsidRPr="007832CE" w:rsidRDefault="008F5B36" w:rsidP="008F5B36">
            <w:pPr>
              <w:pStyle w:val="TableParagraph"/>
              <w:ind w:right="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14:paraId="1A1C786F" w14:textId="77777777" w:rsidR="008F5B36" w:rsidRPr="007832CE" w:rsidRDefault="008F5B36" w:rsidP="008F5B3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0F71F4" w14:textId="0A57FFBF" w:rsidR="009C6E79" w:rsidRDefault="009C6E79" w:rsidP="00CD544B">
      <w:pPr>
        <w:pStyle w:val="Titolo1"/>
      </w:pPr>
    </w:p>
    <w:sectPr w:rsidR="009C6E79" w:rsidSect="00420129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927FF"/>
    <w:multiLevelType w:val="hybridMultilevel"/>
    <w:tmpl w:val="2512A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32C2D"/>
    <w:multiLevelType w:val="hybridMultilevel"/>
    <w:tmpl w:val="8904D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722E"/>
    <w:multiLevelType w:val="hybridMultilevel"/>
    <w:tmpl w:val="7FD0CFB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45569002">
    <w:abstractNumId w:val="2"/>
  </w:num>
  <w:num w:numId="2" w16cid:durableId="1898542412">
    <w:abstractNumId w:val="3"/>
  </w:num>
  <w:num w:numId="3" w16cid:durableId="1640501532">
    <w:abstractNumId w:val="0"/>
  </w:num>
  <w:num w:numId="4" w16cid:durableId="113503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61"/>
    <w:rsid w:val="00025E53"/>
    <w:rsid w:val="000429BE"/>
    <w:rsid w:val="000A1B13"/>
    <w:rsid w:val="000C6C00"/>
    <w:rsid w:val="0012603D"/>
    <w:rsid w:val="001434C7"/>
    <w:rsid w:val="001C0015"/>
    <w:rsid w:val="001C6F92"/>
    <w:rsid w:val="001F18BB"/>
    <w:rsid w:val="00270AD3"/>
    <w:rsid w:val="002931D3"/>
    <w:rsid w:val="002A47F8"/>
    <w:rsid w:val="002E7361"/>
    <w:rsid w:val="002F2C42"/>
    <w:rsid w:val="00347ABA"/>
    <w:rsid w:val="00382929"/>
    <w:rsid w:val="003D466E"/>
    <w:rsid w:val="003D473E"/>
    <w:rsid w:val="003F034E"/>
    <w:rsid w:val="004020AB"/>
    <w:rsid w:val="00420129"/>
    <w:rsid w:val="00432897"/>
    <w:rsid w:val="004555A7"/>
    <w:rsid w:val="004C762D"/>
    <w:rsid w:val="004D08E6"/>
    <w:rsid w:val="004E1A05"/>
    <w:rsid w:val="004F2E4A"/>
    <w:rsid w:val="00546279"/>
    <w:rsid w:val="00572078"/>
    <w:rsid w:val="00586ECC"/>
    <w:rsid w:val="0058776F"/>
    <w:rsid w:val="00597C2A"/>
    <w:rsid w:val="005A51CA"/>
    <w:rsid w:val="005E2612"/>
    <w:rsid w:val="006A7C06"/>
    <w:rsid w:val="006B2103"/>
    <w:rsid w:val="00727F21"/>
    <w:rsid w:val="00756479"/>
    <w:rsid w:val="0077313D"/>
    <w:rsid w:val="00871CED"/>
    <w:rsid w:val="00892178"/>
    <w:rsid w:val="008A3116"/>
    <w:rsid w:val="008B1459"/>
    <w:rsid w:val="008D0FDB"/>
    <w:rsid w:val="008F5B36"/>
    <w:rsid w:val="0093514D"/>
    <w:rsid w:val="00935AC1"/>
    <w:rsid w:val="00937734"/>
    <w:rsid w:val="00940461"/>
    <w:rsid w:val="00954D95"/>
    <w:rsid w:val="00987494"/>
    <w:rsid w:val="009A7BF1"/>
    <w:rsid w:val="009C6E79"/>
    <w:rsid w:val="00A01E96"/>
    <w:rsid w:val="00A12069"/>
    <w:rsid w:val="00A42AE4"/>
    <w:rsid w:val="00A76352"/>
    <w:rsid w:val="00AE6596"/>
    <w:rsid w:val="00B11B95"/>
    <w:rsid w:val="00B92FF5"/>
    <w:rsid w:val="00BC1505"/>
    <w:rsid w:val="00C4459E"/>
    <w:rsid w:val="00C47AB6"/>
    <w:rsid w:val="00CC6CCB"/>
    <w:rsid w:val="00CD544B"/>
    <w:rsid w:val="00D12F28"/>
    <w:rsid w:val="00E9006E"/>
    <w:rsid w:val="00EC1F81"/>
    <w:rsid w:val="00EC7896"/>
    <w:rsid w:val="00ED2221"/>
    <w:rsid w:val="00ED39ED"/>
    <w:rsid w:val="00EF085B"/>
    <w:rsid w:val="00F210A1"/>
    <w:rsid w:val="00F67231"/>
    <w:rsid w:val="00F739B1"/>
    <w:rsid w:val="00FB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C89E"/>
  <w15:docId w15:val="{D2FA18D8-9816-40B9-B697-36FACEE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73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7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2E7361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7361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E7361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2E7361"/>
  </w:style>
  <w:style w:type="paragraph" w:styleId="Nessunaspaziatura">
    <w:name w:val="No Spacing"/>
    <w:uiPriority w:val="1"/>
    <w:qFormat/>
    <w:rsid w:val="000A1B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itolo12">
    <w:name w:val="Titolo 12"/>
    <w:basedOn w:val="Normale"/>
    <w:uiPriority w:val="1"/>
    <w:qFormat/>
    <w:rsid w:val="005A51CA"/>
    <w:pPr>
      <w:spacing w:before="8"/>
      <w:ind w:left="3873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1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MARCELLA DONATO</cp:lastModifiedBy>
  <cp:revision>4</cp:revision>
  <cp:lastPrinted>2020-04-26T07:55:00Z</cp:lastPrinted>
  <dcterms:created xsi:type="dcterms:W3CDTF">2025-01-24T11:33:00Z</dcterms:created>
  <dcterms:modified xsi:type="dcterms:W3CDTF">2025-03-03T10:23:00Z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2024-03-06T10:24:29Z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e14b9b42-b2ac-4d55-b888-d601d0b84a91</vt:lpwstr>
  </property>
  <property fmtid="{D5CDD505-2E9C-101B-9397-08002B2CF9AE}" pid="8" name="MSIP_Label_2ad0b24d-6422-44b0-b3de-abb3a9e8c81a_ContentBits">
    <vt:lpwstr>0</vt:lpwstr>
  </property>
</Properties>
</file>